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C8587" w14:textId="21E6261D" w:rsidR="0004459D" w:rsidRPr="00561A27" w:rsidRDefault="0004459D" w:rsidP="002542F6">
      <w:pPr>
        <w:spacing w:before="120" w:after="120"/>
        <w:jc w:val="center"/>
        <w:rPr>
          <w:rFonts w:asciiTheme="majorHAnsi" w:hAnsiTheme="majorHAnsi" w:cstheme="majorHAnsi"/>
          <w:b/>
          <w:bCs/>
          <w:sz w:val="24"/>
          <w:szCs w:val="24"/>
          <w:lang w:val="es-CO"/>
        </w:rPr>
      </w:pPr>
      <w:r w:rsidRPr="00E26884">
        <w:rPr>
          <w:rFonts w:asciiTheme="majorHAnsi" w:hAnsiTheme="majorHAnsi" w:cstheme="majorHAnsi"/>
          <w:b/>
          <w:bCs/>
          <w:sz w:val="24"/>
          <w:szCs w:val="24"/>
          <w:lang w:val="es-CO"/>
        </w:rPr>
        <w:t>“Pred</w:t>
      </w:r>
      <w:r w:rsidR="00E26884">
        <w:rPr>
          <w:rFonts w:asciiTheme="majorHAnsi" w:hAnsiTheme="majorHAnsi" w:cstheme="majorHAnsi"/>
          <w:b/>
          <w:bCs/>
          <w:sz w:val="24"/>
          <w:szCs w:val="24"/>
          <w:lang w:val="es-CO"/>
        </w:rPr>
        <w:t>icción d</w:t>
      </w:r>
      <w:r w:rsidRPr="00E26884">
        <w:rPr>
          <w:rFonts w:asciiTheme="majorHAnsi" w:hAnsiTheme="majorHAnsi" w:cstheme="majorHAnsi"/>
          <w:b/>
          <w:bCs/>
          <w:sz w:val="24"/>
          <w:szCs w:val="24"/>
          <w:lang w:val="es-CO"/>
        </w:rPr>
        <w:t xml:space="preserve">el </w:t>
      </w:r>
      <w:r w:rsidR="00E26884" w:rsidRPr="00E26884">
        <w:rPr>
          <w:rFonts w:asciiTheme="majorHAnsi" w:hAnsiTheme="majorHAnsi" w:cstheme="majorHAnsi"/>
          <w:b/>
          <w:bCs/>
          <w:sz w:val="24"/>
          <w:szCs w:val="24"/>
          <w:lang w:val="es-CO"/>
        </w:rPr>
        <w:t xml:space="preserve">precio </w:t>
      </w:r>
      <w:r w:rsidRPr="00E26884">
        <w:rPr>
          <w:rFonts w:asciiTheme="majorHAnsi" w:hAnsiTheme="majorHAnsi" w:cstheme="majorHAnsi"/>
          <w:b/>
          <w:bCs/>
          <w:sz w:val="24"/>
          <w:szCs w:val="24"/>
          <w:lang w:val="es-CO"/>
        </w:rPr>
        <w:t>de la acción de empresas</w:t>
      </w:r>
      <w:r w:rsidR="00E26884" w:rsidRPr="00E26884">
        <w:rPr>
          <w:rFonts w:asciiTheme="majorHAnsi" w:hAnsiTheme="majorHAnsi" w:cstheme="majorHAnsi"/>
          <w:b/>
          <w:bCs/>
          <w:sz w:val="24"/>
          <w:szCs w:val="24"/>
          <w:lang w:val="es-CO"/>
        </w:rPr>
        <w:t xml:space="preserve"> colombianas </w:t>
      </w:r>
      <w:r w:rsidR="005C3506">
        <w:rPr>
          <w:rFonts w:asciiTheme="majorHAnsi" w:hAnsiTheme="majorHAnsi" w:cstheme="majorHAnsi"/>
          <w:b/>
          <w:bCs/>
          <w:sz w:val="24"/>
          <w:szCs w:val="24"/>
          <w:lang w:val="es-CO"/>
        </w:rPr>
        <w:t xml:space="preserve">en la Bolsa de valores </w:t>
      </w:r>
      <w:r w:rsidR="00E26884" w:rsidRPr="00E26884">
        <w:rPr>
          <w:rFonts w:asciiTheme="majorHAnsi" w:hAnsiTheme="majorHAnsi" w:cstheme="majorHAnsi"/>
          <w:b/>
          <w:bCs/>
          <w:sz w:val="24"/>
          <w:szCs w:val="24"/>
          <w:lang w:val="es-CO"/>
        </w:rPr>
        <w:t>en el año 2025</w:t>
      </w:r>
      <w:r w:rsidRPr="00E26884">
        <w:rPr>
          <w:rFonts w:asciiTheme="majorHAnsi" w:hAnsiTheme="majorHAnsi" w:cstheme="majorHAnsi"/>
          <w:b/>
          <w:bCs/>
          <w:sz w:val="24"/>
          <w:szCs w:val="24"/>
          <w:lang w:val="es-CO"/>
        </w:rPr>
        <w:t>”</w:t>
      </w:r>
    </w:p>
    <w:p w14:paraId="63EB358D" w14:textId="143FA777" w:rsidR="0004459D" w:rsidRPr="00561A27" w:rsidRDefault="0004459D" w:rsidP="002542F6">
      <w:pPr>
        <w:spacing w:before="120" w:after="120"/>
        <w:jc w:val="center"/>
        <w:rPr>
          <w:rFonts w:asciiTheme="majorHAnsi" w:hAnsiTheme="majorHAnsi" w:cstheme="majorHAnsi"/>
          <w:b/>
          <w:sz w:val="24"/>
          <w:szCs w:val="24"/>
          <w:lang w:val="es-CO"/>
        </w:rPr>
      </w:pPr>
    </w:p>
    <w:p w14:paraId="797B2685" w14:textId="18364C96" w:rsidR="0004459D" w:rsidRDefault="0004459D" w:rsidP="002542F6">
      <w:pPr>
        <w:spacing w:before="120" w:after="120"/>
        <w:jc w:val="center"/>
        <w:rPr>
          <w:rFonts w:asciiTheme="majorHAnsi" w:hAnsiTheme="majorHAnsi" w:cstheme="majorHAnsi"/>
          <w:b/>
          <w:sz w:val="24"/>
          <w:szCs w:val="24"/>
          <w:lang w:val="es-CO"/>
        </w:rPr>
      </w:pPr>
    </w:p>
    <w:p w14:paraId="7624E6D0" w14:textId="737F3C46" w:rsidR="00E26884" w:rsidRDefault="00E26884" w:rsidP="002542F6">
      <w:pPr>
        <w:spacing w:before="120" w:after="120"/>
        <w:jc w:val="center"/>
        <w:rPr>
          <w:rFonts w:asciiTheme="majorHAnsi" w:hAnsiTheme="majorHAnsi" w:cstheme="majorHAnsi"/>
          <w:b/>
          <w:sz w:val="24"/>
          <w:szCs w:val="24"/>
          <w:lang w:val="es-CO"/>
        </w:rPr>
      </w:pPr>
    </w:p>
    <w:p w14:paraId="73384775" w14:textId="511A416C" w:rsidR="00E26884" w:rsidRDefault="00E26884" w:rsidP="002542F6">
      <w:pPr>
        <w:spacing w:before="120" w:after="120"/>
        <w:jc w:val="center"/>
        <w:rPr>
          <w:rFonts w:asciiTheme="majorHAnsi" w:hAnsiTheme="majorHAnsi" w:cstheme="majorHAnsi"/>
          <w:b/>
          <w:sz w:val="24"/>
          <w:szCs w:val="24"/>
          <w:lang w:val="es-CO"/>
        </w:rPr>
      </w:pPr>
    </w:p>
    <w:p w14:paraId="774CB80E" w14:textId="77777777" w:rsidR="00E26884" w:rsidRDefault="00E26884" w:rsidP="002542F6">
      <w:pPr>
        <w:spacing w:before="120" w:after="120"/>
        <w:jc w:val="center"/>
        <w:rPr>
          <w:rFonts w:asciiTheme="majorHAnsi" w:hAnsiTheme="majorHAnsi" w:cstheme="majorHAnsi"/>
          <w:b/>
          <w:sz w:val="24"/>
          <w:szCs w:val="24"/>
          <w:lang w:val="es-CO"/>
        </w:rPr>
      </w:pPr>
    </w:p>
    <w:p w14:paraId="5EA5C2FD" w14:textId="77777777" w:rsidR="00E26884" w:rsidRPr="00561A27" w:rsidRDefault="00E26884" w:rsidP="002542F6">
      <w:pPr>
        <w:spacing w:before="120" w:after="120"/>
        <w:jc w:val="center"/>
        <w:rPr>
          <w:rFonts w:asciiTheme="majorHAnsi" w:hAnsiTheme="majorHAnsi" w:cstheme="majorHAnsi"/>
          <w:b/>
          <w:sz w:val="24"/>
          <w:szCs w:val="24"/>
          <w:lang w:val="es-CO"/>
        </w:rPr>
      </w:pPr>
    </w:p>
    <w:p w14:paraId="51F2C5A3" w14:textId="77777777" w:rsidR="0004459D" w:rsidRPr="00561A27" w:rsidRDefault="0004459D" w:rsidP="002542F6">
      <w:pPr>
        <w:spacing w:before="120" w:after="120"/>
        <w:jc w:val="center"/>
        <w:rPr>
          <w:rFonts w:asciiTheme="majorHAnsi" w:hAnsiTheme="majorHAnsi" w:cstheme="majorHAnsi"/>
          <w:b/>
          <w:bCs/>
          <w:sz w:val="24"/>
          <w:szCs w:val="24"/>
          <w:lang w:val="es-CO"/>
        </w:rPr>
      </w:pPr>
      <w:r w:rsidRPr="00561A27">
        <w:rPr>
          <w:rFonts w:asciiTheme="majorHAnsi" w:hAnsiTheme="majorHAnsi" w:cstheme="majorHAnsi"/>
          <w:b/>
          <w:bCs/>
          <w:sz w:val="24"/>
          <w:szCs w:val="24"/>
          <w:lang w:val="es-CO"/>
        </w:rPr>
        <w:t>Equipo 2</w:t>
      </w:r>
    </w:p>
    <w:p w14:paraId="6994DAE6" w14:textId="77777777" w:rsidR="0004459D" w:rsidRPr="00561A27" w:rsidRDefault="0004459D" w:rsidP="002542F6">
      <w:pPr>
        <w:spacing w:before="120" w:after="120"/>
        <w:jc w:val="center"/>
        <w:rPr>
          <w:rFonts w:asciiTheme="majorHAnsi" w:hAnsiTheme="majorHAnsi" w:cstheme="majorHAnsi"/>
          <w:b/>
          <w:sz w:val="24"/>
          <w:szCs w:val="24"/>
          <w:lang w:val="es-CO"/>
        </w:rPr>
      </w:pPr>
      <w:r w:rsidRPr="00561A27">
        <w:rPr>
          <w:rFonts w:asciiTheme="majorHAnsi" w:hAnsiTheme="majorHAnsi" w:cstheme="majorHAnsi"/>
          <w:b/>
          <w:bCs/>
          <w:sz w:val="24"/>
          <w:szCs w:val="24"/>
          <w:lang w:val="es-CO"/>
        </w:rPr>
        <w:t>Juliana Arango Sierra</w:t>
      </w:r>
      <w:r w:rsidRPr="00561A27">
        <w:rPr>
          <w:rFonts w:asciiTheme="majorHAnsi" w:hAnsiTheme="majorHAnsi" w:cstheme="majorHAnsi"/>
          <w:b/>
          <w:sz w:val="24"/>
          <w:szCs w:val="24"/>
          <w:lang w:val="es-CO"/>
        </w:rPr>
        <w:br/>
      </w:r>
      <w:r w:rsidRPr="00561A27">
        <w:rPr>
          <w:rFonts w:asciiTheme="majorHAnsi" w:hAnsiTheme="majorHAnsi" w:cstheme="majorHAnsi"/>
          <w:b/>
          <w:bCs/>
          <w:sz w:val="24"/>
          <w:szCs w:val="24"/>
          <w:lang w:val="es-CO"/>
        </w:rPr>
        <w:t>Oneida Cárcamo Méndez</w:t>
      </w:r>
    </w:p>
    <w:p w14:paraId="0E9E9DD9" w14:textId="073293C0" w:rsidR="0004459D" w:rsidRDefault="0004459D" w:rsidP="002542F6">
      <w:pPr>
        <w:spacing w:before="120" w:after="120"/>
        <w:jc w:val="center"/>
        <w:rPr>
          <w:rFonts w:asciiTheme="majorHAnsi" w:hAnsiTheme="majorHAnsi" w:cstheme="majorHAnsi"/>
          <w:b/>
          <w:sz w:val="24"/>
          <w:szCs w:val="24"/>
          <w:lang w:val="es-CO"/>
        </w:rPr>
      </w:pPr>
    </w:p>
    <w:p w14:paraId="3A5AE15A" w14:textId="4B8400CD" w:rsidR="00E26884" w:rsidRDefault="00E26884" w:rsidP="002542F6">
      <w:pPr>
        <w:spacing w:before="120" w:after="120"/>
        <w:jc w:val="center"/>
        <w:rPr>
          <w:rFonts w:asciiTheme="majorHAnsi" w:hAnsiTheme="majorHAnsi" w:cstheme="majorHAnsi"/>
          <w:b/>
          <w:sz w:val="24"/>
          <w:szCs w:val="24"/>
          <w:lang w:val="es-CO"/>
        </w:rPr>
      </w:pPr>
    </w:p>
    <w:p w14:paraId="221FA0C6" w14:textId="32679FC7" w:rsidR="00E26884" w:rsidRDefault="00E26884" w:rsidP="002542F6">
      <w:pPr>
        <w:spacing w:before="120" w:after="120"/>
        <w:jc w:val="center"/>
        <w:rPr>
          <w:rFonts w:asciiTheme="majorHAnsi" w:hAnsiTheme="majorHAnsi" w:cstheme="majorHAnsi"/>
          <w:b/>
          <w:sz w:val="24"/>
          <w:szCs w:val="24"/>
          <w:lang w:val="es-CO"/>
        </w:rPr>
      </w:pPr>
    </w:p>
    <w:p w14:paraId="4C695295" w14:textId="7F920E4B" w:rsidR="00E26884" w:rsidRDefault="00E26884" w:rsidP="002542F6">
      <w:pPr>
        <w:spacing w:before="120" w:after="120"/>
        <w:jc w:val="center"/>
        <w:rPr>
          <w:rFonts w:asciiTheme="majorHAnsi" w:hAnsiTheme="majorHAnsi" w:cstheme="majorHAnsi"/>
          <w:b/>
          <w:sz w:val="24"/>
          <w:szCs w:val="24"/>
          <w:lang w:val="es-CO"/>
        </w:rPr>
      </w:pPr>
    </w:p>
    <w:p w14:paraId="213B503B" w14:textId="7B819A02" w:rsidR="00E26884" w:rsidRDefault="00E26884" w:rsidP="002542F6">
      <w:pPr>
        <w:spacing w:before="120" w:after="120"/>
        <w:jc w:val="center"/>
        <w:rPr>
          <w:rFonts w:asciiTheme="majorHAnsi" w:hAnsiTheme="majorHAnsi" w:cstheme="majorHAnsi"/>
          <w:b/>
          <w:sz w:val="24"/>
          <w:szCs w:val="24"/>
          <w:lang w:val="es-CO"/>
        </w:rPr>
      </w:pPr>
    </w:p>
    <w:p w14:paraId="35FE2FDF" w14:textId="77777777" w:rsidR="00E26884" w:rsidRPr="00561A27" w:rsidRDefault="00E26884" w:rsidP="002542F6">
      <w:pPr>
        <w:spacing w:before="120" w:after="120"/>
        <w:jc w:val="center"/>
        <w:rPr>
          <w:rFonts w:asciiTheme="majorHAnsi" w:hAnsiTheme="majorHAnsi" w:cstheme="majorHAnsi"/>
          <w:b/>
          <w:sz w:val="24"/>
          <w:szCs w:val="24"/>
          <w:lang w:val="es-CO"/>
        </w:rPr>
      </w:pPr>
    </w:p>
    <w:p w14:paraId="4188C3EB" w14:textId="77777777" w:rsidR="00E26884" w:rsidRPr="00561A27" w:rsidRDefault="00E26884" w:rsidP="00E26884">
      <w:pPr>
        <w:spacing w:before="120" w:after="120"/>
        <w:jc w:val="center"/>
        <w:rPr>
          <w:rFonts w:asciiTheme="majorHAnsi" w:hAnsiTheme="majorHAnsi" w:cstheme="majorHAnsi"/>
          <w:b/>
          <w:bCs/>
          <w:sz w:val="24"/>
          <w:szCs w:val="24"/>
          <w:lang w:val="es-CO"/>
        </w:rPr>
      </w:pPr>
      <w:r w:rsidRPr="00561A27">
        <w:rPr>
          <w:rFonts w:asciiTheme="majorHAnsi" w:hAnsiTheme="majorHAnsi" w:cstheme="majorHAnsi"/>
          <w:b/>
          <w:bCs/>
          <w:sz w:val="24"/>
          <w:szCs w:val="24"/>
          <w:lang w:val="es-CO"/>
        </w:rPr>
        <w:t>Entidades Interesadas:</w:t>
      </w:r>
    </w:p>
    <w:p w14:paraId="36D0E6CA" w14:textId="77777777" w:rsidR="00E26884" w:rsidRPr="00561A27" w:rsidRDefault="00E26884" w:rsidP="00E26884">
      <w:pPr>
        <w:spacing w:before="120" w:after="120"/>
        <w:jc w:val="center"/>
        <w:rPr>
          <w:rFonts w:asciiTheme="majorHAnsi" w:hAnsiTheme="majorHAnsi" w:cstheme="majorHAnsi"/>
          <w:b/>
          <w:sz w:val="24"/>
          <w:szCs w:val="24"/>
          <w:lang w:val="es-CO"/>
        </w:rPr>
      </w:pPr>
      <w:r w:rsidRPr="00561A27">
        <w:rPr>
          <w:rFonts w:asciiTheme="majorHAnsi" w:hAnsiTheme="majorHAnsi" w:cstheme="majorHAnsi"/>
          <w:b/>
          <w:bCs/>
          <w:sz w:val="24"/>
          <w:szCs w:val="24"/>
          <w:lang w:val="es-CO"/>
        </w:rPr>
        <w:t>MINTIC – Talento Tech 2</w:t>
      </w:r>
      <w:r w:rsidRPr="00561A27">
        <w:rPr>
          <w:rFonts w:asciiTheme="majorHAnsi" w:hAnsiTheme="majorHAnsi" w:cstheme="majorHAnsi"/>
          <w:b/>
          <w:sz w:val="24"/>
          <w:szCs w:val="24"/>
          <w:lang w:val="es-CO"/>
        </w:rPr>
        <w:br/>
      </w:r>
      <w:r w:rsidRPr="00561A27">
        <w:rPr>
          <w:rFonts w:asciiTheme="majorHAnsi" w:hAnsiTheme="majorHAnsi" w:cstheme="majorHAnsi"/>
          <w:b/>
          <w:bCs/>
          <w:sz w:val="24"/>
          <w:szCs w:val="24"/>
          <w:lang w:val="es-CO"/>
        </w:rPr>
        <w:t>Universidad de Antioquia</w:t>
      </w:r>
      <w:r w:rsidRPr="00561A27">
        <w:rPr>
          <w:rFonts w:asciiTheme="majorHAnsi" w:hAnsiTheme="majorHAnsi" w:cstheme="majorHAnsi"/>
          <w:b/>
          <w:sz w:val="24"/>
          <w:szCs w:val="24"/>
          <w:lang w:val="es-CO"/>
        </w:rPr>
        <w:br/>
      </w:r>
      <w:r w:rsidRPr="00561A27">
        <w:rPr>
          <w:rFonts w:asciiTheme="majorHAnsi" w:hAnsiTheme="majorHAnsi" w:cstheme="majorHAnsi"/>
          <w:b/>
          <w:bCs/>
          <w:sz w:val="24"/>
          <w:szCs w:val="24"/>
          <w:lang w:val="es-CO"/>
        </w:rPr>
        <w:t>Universidad de Caldas</w:t>
      </w:r>
    </w:p>
    <w:p w14:paraId="6C05AAF8" w14:textId="77777777" w:rsidR="0004459D" w:rsidRPr="00561A27" w:rsidRDefault="0004459D" w:rsidP="002542F6">
      <w:pPr>
        <w:spacing w:before="120" w:after="120"/>
        <w:jc w:val="center"/>
        <w:rPr>
          <w:rFonts w:asciiTheme="majorHAnsi" w:hAnsiTheme="majorHAnsi" w:cstheme="majorHAnsi"/>
          <w:b/>
          <w:sz w:val="24"/>
          <w:szCs w:val="24"/>
          <w:lang w:val="es-CO"/>
        </w:rPr>
      </w:pPr>
    </w:p>
    <w:p w14:paraId="43F4EC2F" w14:textId="77777777" w:rsidR="0004459D" w:rsidRPr="00561A27" w:rsidRDefault="0004459D" w:rsidP="002542F6">
      <w:pPr>
        <w:spacing w:before="120" w:after="120"/>
        <w:jc w:val="center"/>
        <w:rPr>
          <w:rFonts w:asciiTheme="majorHAnsi" w:hAnsiTheme="majorHAnsi" w:cstheme="majorHAnsi"/>
          <w:b/>
          <w:sz w:val="24"/>
          <w:szCs w:val="24"/>
          <w:lang w:val="es-CO"/>
        </w:rPr>
      </w:pPr>
    </w:p>
    <w:p w14:paraId="26102B16" w14:textId="77777777" w:rsidR="0004459D" w:rsidRPr="00561A27" w:rsidRDefault="0004459D" w:rsidP="002542F6">
      <w:pPr>
        <w:spacing w:before="120" w:after="120"/>
        <w:jc w:val="center"/>
        <w:rPr>
          <w:rFonts w:asciiTheme="majorHAnsi" w:hAnsiTheme="majorHAnsi" w:cstheme="majorHAnsi"/>
          <w:b/>
          <w:sz w:val="24"/>
          <w:szCs w:val="24"/>
          <w:lang w:val="es-CO"/>
        </w:rPr>
      </w:pPr>
    </w:p>
    <w:p w14:paraId="3CCDD2FE" w14:textId="77777777" w:rsidR="0004459D" w:rsidRPr="00561A27" w:rsidRDefault="0004459D" w:rsidP="002542F6">
      <w:pPr>
        <w:spacing w:before="120" w:after="120"/>
        <w:jc w:val="center"/>
        <w:rPr>
          <w:rFonts w:asciiTheme="majorHAnsi" w:hAnsiTheme="majorHAnsi" w:cstheme="majorHAnsi"/>
          <w:b/>
          <w:sz w:val="24"/>
          <w:szCs w:val="24"/>
          <w:lang w:val="es-CO"/>
        </w:rPr>
      </w:pPr>
    </w:p>
    <w:p w14:paraId="3DF1796B" w14:textId="77777777" w:rsidR="0004459D" w:rsidRPr="00561A27" w:rsidRDefault="0004459D" w:rsidP="002542F6">
      <w:pPr>
        <w:spacing w:before="120" w:after="120"/>
        <w:jc w:val="center"/>
        <w:rPr>
          <w:rFonts w:asciiTheme="majorHAnsi" w:hAnsiTheme="majorHAnsi" w:cstheme="majorHAnsi"/>
          <w:b/>
          <w:sz w:val="24"/>
          <w:szCs w:val="24"/>
          <w:lang w:val="es-CO"/>
        </w:rPr>
      </w:pPr>
    </w:p>
    <w:p w14:paraId="761A3DB5" w14:textId="77777777" w:rsidR="0004459D" w:rsidRPr="00561A27" w:rsidRDefault="0004459D" w:rsidP="002542F6">
      <w:pPr>
        <w:spacing w:before="120" w:after="120"/>
        <w:jc w:val="center"/>
        <w:rPr>
          <w:rFonts w:asciiTheme="majorHAnsi" w:hAnsiTheme="majorHAnsi" w:cstheme="majorHAnsi"/>
          <w:b/>
          <w:sz w:val="24"/>
          <w:szCs w:val="24"/>
          <w:lang w:val="es-CO"/>
        </w:rPr>
      </w:pPr>
      <w:r w:rsidRPr="00561A27">
        <w:rPr>
          <w:rFonts w:asciiTheme="majorHAnsi" w:hAnsiTheme="majorHAnsi" w:cstheme="majorHAnsi"/>
          <w:b/>
          <w:bCs/>
          <w:sz w:val="24"/>
          <w:szCs w:val="24"/>
          <w:lang w:val="es-CO"/>
        </w:rPr>
        <w:t>2025</w:t>
      </w:r>
    </w:p>
    <w:p w14:paraId="2750BDBF" w14:textId="77777777" w:rsidR="00211ED0" w:rsidRPr="00561A27" w:rsidRDefault="00211ED0" w:rsidP="002542F6">
      <w:pPr>
        <w:spacing w:before="120" w:after="120"/>
        <w:jc w:val="center"/>
        <w:rPr>
          <w:rFonts w:asciiTheme="majorHAnsi" w:hAnsiTheme="majorHAnsi" w:cstheme="majorHAnsi"/>
          <w:b/>
          <w:sz w:val="24"/>
          <w:szCs w:val="24"/>
        </w:rPr>
      </w:pPr>
    </w:p>
    <w:p w14:paraId="5F8C1CC1" w14:textId="77777777" w:rsidR="00211ED0" w:rsidRPr="00561A27" w:rsidRDefault="00211ED0" w:rsidP="002542F6">
      <w:pPr>
        <w:spacing w:before="120" w:after="120"/>
        <w:jc w:val="center"/>
        <w:rPr>
          <w:rFonts w:asciiTheme="majorHAnsi" w:hAnsiTheme="majorHAnsi" w:cstheme="majorHAnsi"/>
          <w:b/>
          <w:sz w:val="24"/>
          <w:szCs w:val="24"/>
        </w:rPr>
      </w:pPr>
    </w:p>
    <w:p w14:paraId="1D38062F" w14:textId="77777777" w:rsidR="00211ED0" w:rsidRPr="00561A27" w:rsidRDefault="00211ED0" w:rsidP="002542F6">
      <w:pPr>
        <w:spacing w:before="120" w:after="120"/>
        <w:jc w:val="center"/>
        <w:rPr>
          <w:rFonts w:asciiTheme="majorHAnsi" w:hAnsiTheme="majorHAnsi" w:cstheme="majorHAnsi"/>
          <w:b/>
          <w:sz w:val="24"/>
          <w:szCs w:val="24"/>
        </w:rPr>
      </w:pPr>
    </w:p>
    <w:p w14:paraId="09520C66" w14:textId="77777777" w:rsidR="00211ED0" w:rsidRPr="00561A27" w:rsidRDefault="00211ED0" w:rsidP="002542F6">
      <w:pPr>
        <w:spacing w:before="120" w:after="120"/>
        <w:jc w:val="center"/>
        <w:rPr>
          <w:rFonts w:asciiTheme="majorHAnsi" w:hAnsiTheme="majorHAnsi" w:cstheme="majorHAnsi"/>
          <w:b/>
          <w:sz w:val="24"/>
          <w:szCs w:val="24"/>
        </w:rPr>
      </w:pPr>
    </w:p>
    <w:p w14:paraId="6E8972A5" w14:textId="77777777" w:rsidR="00211ED0" w:rsidRPr="00561A27" w:rsidRDefault="00F072E2" w:rsidP="00E26884">
      <w:pPr>
        <w:spacing w:before="120" w:after="120"/>
        <w:rPr>
          <w:rFonts w:asciiTheme="majorHAnsi" w:hAnsiTheme="majorHAnsi" w:cstheme="majorHAnsi"/>
          <w:sz w:val="52"/>
          <w:szCs w:val="52"/>
        </w:rPr>
      </w:pPr>
      <w:r w:rsidRPr="00561A27">
        <w:rPr>
          <w:rFonts w:asciiTheme="majorHAnsi" w:hAnsiTheme="majorHAnsi" w:cstheme="majorHAnsi"/>
          <w:sz w:val="52"/>
          <w:szCs w:val="52"/>
        </w:rPr>
        <w:lastRenderedPageBreak/>
        <w:t>Contenido</w:t>
      </w:r>
    </w:p>
    <w:bookmarkStart w:id="0" w:name="_pkql2gy2h5eu" w:colFirst="0" w:colLast="0" w:displacedByCustomXml="next"/>
    <w:bookmarkEnd w:id="0" w:displacedByCustomXml="next"/>
    <w:bookmarkStart w:id="1" w:name="_enge3uahldmo" w:colFirst="0" w:colLast="0" w:displacedByCustomXml="next"/>
    <w:bookmarkEnd w:id="1" w:displacedByCustomXml="next"/>
    <w:sdt>
      <w:sdtPr>
        <w:rPr>
          <w:rFonts w:ascii="Arial" w:eastAsia="Arial" w:hAnsi="Arial" w:cs="Arial"/>
          <w:color w:val="auto"/>
          <w:sz w:val="22"/>
          <w:szCs w:val="22"/>
          <w:lang w:val="es-ES"/>
        </w:rPr>
        <w:id w:val="-2018074168"/>
        <w:docPartObj>
          <w:docPartGallery w:val="Table of Contents"/>
          <w:docPartUnique/>
        </w:docPartObj>
      </w:sdtPr>
      <w:sdtEndPr>
        <w:rPr>
          <w:b/>
          <w:bCs/>
        </w:rPr>
      </w:sdtEndPr>
      <w:sdtContent>
        <w:p w14:paraId="6F852C76" w14:textId="6D251D20" w:rsidR="00CF6D74" w:rsidRDefault="00CF6D74">
          <w:pPr>
            <w:pStyle w:val="TtuloTDC"/>
          </w:pPr>
          <w:r>
            <w:rPr>
              <w:lang w:val="es-ES"/>
            </w:rPr>
            <w:t>Contenido</w:t>
          </w:r>
        </w:p>
        <w:p w14:paraId="1426C7A4" w14:textId="5FDAC460" w:rsidR="00CF6D74" w:rsidRDefault="00CF6D74">
          <w:pPr>
            <w:pStyle w:val="TDC1"/>
            <w:tabs>
              <w:tab w:val="left" w:pos="480"/>
              <w:tab w:val="right" w:leader="dot" w:pos="9019"/>
            </w:tabs>
            <w:rPr>
              <w:noProof/>
            </w:rPr>
          </w:pPr>
          <w:r>
            <w:fldChar w:fldCharType="begin"/>
          </w:r>
          <w:r>
            <w:instrText xml:space="preserve"> TOC \o "1-3" \h \z \u </w:instrText>
          </w:r>
          <w:r>
            <w:fldChar w:fldCharType="separate"/>
          </w:r>
          <w:hyperlink w:anchor="_Toc197362004" w:history="1">
            <w:r w:rsidRPr="002C4EA9">
              <w:rPr>
                <w:rStyle w:val="Hipervnculo"/>
                <w:rFonts w:asciiTheme="majorHAnsi" w:hAnsiTheme="majorHAnsi" w:cstheme="majorHAnsi"/>
                <w:noProof/>
              </w:rPr>
              <w:t>1.</w:t>
            </w:r>
            <w:r>
              <w:rPr>
                <w:noProof/>
              </w:rPr>
              <w:tab/>
            </w:r>
            <w:r w:rsidRPr="002C4EA9">
              <w:rPr>
                <w:rStyle w:val="Hipervnculo"/>
                <w:rFonts w:asciiTheme="majorHAnsi" w:hAnsiTheme="majorHAnsi" w:cstheme="majorHAnsi"/>
                <w:noProof/>
              </w:rPr>
              <w:t>Objetivos</w:t>
            </w:r>
            <w:r>
              <w:rPr>
                <w:noProof/>
                <w:webHidden/>
              </w:rPr>
              <w:tab/>
            </w:r>
            <w:r>
              <w:rPr>
                <w:noProof/>
                <w:webHidden/>
              </w:rPr>
              <w:fldChar w:fldCharType="begin"/>
            </w:r>
            <w:r>
              <w:rPr>
                <w:noProof/>
                <w:webHidden/>
              </w:rPr>
              <w:instrText xml:space="preserve"> PAGEREF _Toc197362004 \h </w:instrText>
            </w:r>
            <w:r>
              <w:rPr>
                <w:noProof/>
                <w:webHidden/>
              </w:rPr>
            </w:r>
            <w:r>
              <w:rPr>
                <w:noProof/>
                <w:webHidden/>
              </w:rPr>
              <w:fldChar w:fldCharType="separate"/>
            </w:r>
            <w:r>
              <w:rPr>
                <w:noProof/>
                <w:webHidden/>
              </w:rPr>
              <w:t>4</w:t>
            </w:r>
            <w:r>
              <w:rPr>
                <w:noProof/>
                <w:webHidden/>
              </w:rPr>
              <w:fldChar w:fldCharType="end"/>
            </w:r>
          </w:hyperlink>
        </w:p>
        <w:p w14:paraId="2EC58FBC" w14:textId="28F9B330" w:rsidR="00CF6D74" w:rsidRDefault="00DC4680">
          <w:pPr>
            <w:pStyle w:val="TDC1"/>
            <w:tabs>
              <w:tab w:val="left" w:pos="480"/>
              <w:tab w:val="right" w:leader="dot" w:pos="9019"/>
            </w:tabs>
            <w:rPr>
              <w:noProof/>
            </w:rPr>
          </w:pPr>
          <w:hyperlink w:anchor="_Toc197362005" w:history="1">
            <w:r w:rsidR="00CF6D74" w:rsidRPr="002C4EA9">
              <w:rPr>
                <w:rStyle w:val="Hipervnculo"/>
                <w:rFonts w:asciiTheme="majorHAnsi" w:hAnsiTheme="majorHAnsi" w:cstheme="majorHAnsi"/>
                <w:noProof/>
              </w:rPr>
              <w:t>2.</w:t>
            </w:r>
            <w:r w:rsidR="00CF6D74">
              <w:rPr>
                <w:noProof/>
              </w:rPr>
              <w:tab/>
            </w:r>
            <w:r w:rsidR="00CF6D74" w:rsidRPr="002C4EA9">
              <w:rPr>
                <w:rStyle w:val="Hipervnculo"/>
                <w:rFonts w:asciiTheme="majorHAnsi" w:hAnsiTheme="majorHAnsi" w:cstheme="majorHAnsi"/>
                <w:noProof/>
              </w:rPr>
              <w:t>Alcance</w:t>
            </w:r>
            <w:r w:rsidR="00CF6D74">
              <w:rPr>
                <w:noProof/>
                <w:webHidden/>
              </w:rPr>
              <w:tab/>
            </w:r>
            <w:r w:rsidR="00CF6D74">
              <w:rPr>
                <w:noProof/>
                <w:webHidden/>
              </w:rPr>
              <w:fldChar w:fldCharType="begin"/>
            </w:r>
            <w:r w:rsidR="00CF6D74">
              <w:rPr>
                <w:noProof/>
                <w:webHidden/>
              </w:rPr>
              <w:instrText xml:space="preserve"> PAGEREF _Toc197362005 \h </w:instrText>
            </w:r>
            <w:r w:rsidR="00CF6D74">
              <w:rPr>
                <w:noProof/>
                <w:webHidden/>
              </w:rPr>
            </w:r>
            <w:r w:rsidR="00CF6D74">
              <w:rPr>
                <w:noProof/>
                <w:webHidden/>
              </w:rPr>
              <w:fldChar w:fldCharType="separate"/>
            </w:r>
            <w:r w:rsidR="00CF6D74">
              <w:rPr>
                <w:noProof/>
                <w:webHidden/>
              </w:rPr>
              <w:t>4</w:t>
            </w:r>
            <w:r w:rsidR="00CF6D74">
              <w:rPr>
                <w:noProof/>
                <w:webHidden/>
              </w:rPr>
              <w:fldChar w:fldCharType="end"/>
            </w:r>
          </w:hyperlink>
        </w:p>
        <w:p w14:paraId="4FB3BD41" w14:textId="57522F62" w:rsidR="00CF6D74" w:rsidRDefault="00DC4680">
          <w:pPr>
            <w:pStyle w:val="TDC1"/>
            <w:tabs>
              <w:tab w:val="left" w:pos="440"/>
              <w:tab w:val="right" w:leader="dot" w:pos="9019"/>
            </w:tabs>
            <w:rPr>
              <w:noProof/>
            </w:rPr>
          </w:pPr>
          <w:hyperlink w:anchor="_Toc197362007" w:history="1">
            <w:r w:rsidR="00CF6D74" w:rsidRPr="002C4EA9">
              <w:rPr>
                <w:rStyle w:val="Hipervnculo"/>
                <w:rFonts w:asciiTheme="majorHAnsi" w:hAnsiTheme="majorHAnsi" w:cstheme="majorHAnsi"/>
                <w:noProof/>
              </w:rPr>
              <w:t>3.</w:t>
            </w:r>
            <w:r w:rsidR="00CF6D74">
              <w:rPr>
                <w:noProof/>
              </w:rPr>
              <w:tab/>
            </w:r>
            <w:r w:rsidR="00CF6D74" w:rsidRPr="002C4EA9">
              <w:rPr>
                <w:rStyle w:val="Hipervnculo"/>
                <w:rFonts w:asciiTheme="majorHAnsi" w:hAnsiTheme="majorHAnsi" w:cstheme="majorHAnsi"/>
                <w:noProof/>
              </w:rPr>
              <w:t>Resultado esperado</w:t>
            </w:r>
            <w:r w:rsidR="00CF6D74">
              <w:rPr>
                <w:noProof/>
                <w:webHidden/>
              </w:rPr>
              <w:tab/>
            </w:r>
            <w:r w:rsidR="00CF6D74">
              <w:rPr>
                <w:noProof/>
                <w:webHidden/>
              </w:rPr>
              <w:fldChar w:fldCharType="begin"/>
            </w:r>
            <w:r w:rsidR="00CF6D74">
              <w:rPr>
                <w:noProof/>
                <w:webHidden/>
              </w:rPr>
              <w:instrText xml:space="preserve"> PAGEREF _Toc197362007 \h </w:instrText>
            </w:r>
            <w:r w:rsidR="00CF6D74">
              <w:rPr>
                <w:noProof/>
                <w:webHidden/>
              </w:rPr>
            </w:r>
            <w:r w:rsidR="00CF6D74">
              <w:rPr>
                <w:noProof/>
                <w:webHidden/>
              </w:rPr>
              <w:fldChar w:fldCharType="separate"/>
            </w:r>
            <w:r w:rsidR="00CF6D74">
              <w:rPr>
                <w:noProof/>
                <w:webHidden/>
              </w:rPr>
              <w:t>7</w:t>
            </w:r>
            <w:r w:rsidR="00CF6D74">
              <w:rPr>
                <w:noProof/>
                <w:webHidden/>
              </w:rPr>
              <w:fldChar w:fldCharType="end"/>
            </w:r>
          </w:hyperlink>
        </w:p>
        <w:p w14:paraId="3D704FBD" w14:textId="14502003" w:rsidR="00CF6D74" w:rsidRDefault="00DC4680">
          <w:pPr>
            <w:pStyle w:val="TDC1"/>
            <w:tabs>
              <w:tab w:val="left" w:pos="440"/>
              <w:tab w:val="right" w:leader="dot" w:pos="9019"/>
            </w:tabs>
            <w:rPr>
              <w:noProof/>
            </w:rPr>
          </w:pPr>
          <w:hyperlink w:anchor="_Toc197362008" w:history="1">
            <w:r w:rsidR="00CF6D74" w:rsidRPr="002C4EA9">
              <w:rPr>
                <w:rStyle w:val="Hipervnculo"/>
                <w:rFonts w:asciiTheme="majorHAnsi" w:hAnsiTheme="majorHAnsi" w:cstheme="majorHAnsi"/>
                <w:noProof/>
              </w:rPr>
              <w:t>4.</w:t>
            </w:r>
            <w:r w:rsidR="00CF6D74">
              <w:rPr>
                <w:noProof/>
              </w:rPr>
              <w:tab/>
            </w:r>
            <w:r w:rsidR="00CF6D74" w:rsidRPr="002C4EA9">
              <w:rPr>
                <w:rStyle w:val="Hipervnculo"/>
                <w:rFonts w:asciiTheme="majorHAnsi" w:hAnsiTheme="majorHAnsi" w:cstheme="majorHAnsi"/>
                <w:noProof/>
              </w:rPr>
              <w:t>Cronograma</w:t>
            </w:r>
            <w:r w:rsidR="00CF6D74">
              <w:rPr>
                <w:noProof/>
                <w:webHidden/>
              </w:rPr>
              <w:tab/>
            </w:r>
            <w:r w:rsidR="00CF6D74">
              <w:rPr>
                <w:noProof/>
                <w:webHidden/>
              </w:rPr>
              <w:fldChar w:fldCharType="begin"/>
            </w:r>
            <w:r w:rsidR="00CF6D74">
              <w:rPr>
                <w:noProof/>
                <w:webHidden/>
              </w:rPr>
              <w:instrText xml:space="preserve"> PAGEREF _Toc197362008 \h </w:instrText>
            </w:r>
            <w:r w:rsidR="00CF6D74">
              <w:rPr>
                <w:noProof/>
                <w:webHidden/>
              </w:rPr>
            </w:r>
            <w:r w:rsidR="00CF6D74">
              <w:rPr>
                <w:noProof/>
                <w:webHidden/>
              </w:rPr>
              <w:fldChar w:fldCharType="separate"/>
            </w:r>
            <w:r w:rsidR="00CF6D74">
              <w:rPr>
                <w:noProof/>
                <w:webHidden/>
              </w:rPr>
              <w:t>7</w:t>
            </w:r>
            <w:r w:rsidR="00CF6D74">
              <w:rPr>
                <w:noProof/>
                <w:webHidden/>
              </w:rPr>
              <w:fldChar w:fldCharType="end"/>
            </w:r>
          </w:hyperlink>
        </w:p>
        <w:p w14:paraId="18AFD96F" w14:textId="16B633B7" w:rsidR="00CF6D74" w:rsidRDefault="00DC4680">
          <w:pPr>
            <w:pStyle w:val="TDC1"/>
            <w:tabs>
              <w:tab w:val="left" w:pos="440"/>
              <w:tab w:val="right" w:leader="dot" w:pos="9019"/>
            </w:tabs>
            <w:rPr>
              <w:noProof/>
            </w:rPr>
          </w:pPr>
          <w:hyperlink w:anchor="_Toc197362009" w:history="1">
            <w:r w:rsidR="00CF6D74" w:rsidRPr="002C4EA9">
              <w:rPr>
                <w:rStyle w:val="Hipervnculo"/>
                <w:rFonts w:asciiTheme="majorHAnsi" w:hAnsiTheme="majorHAnsi" w:cstheme="majorHAnsi"/>
                <w:noProof/>
              </w:rPr>
              <w:t>5.</w:t>
            </w:r>
            <w:r w:rsidR="00CF6D74">
              <w:rPr>
                <w:noProof/>
              </w:rPr>
              <w:tab/>
            </w:r>
            <w:r w:rsidR="00CF6D74" w:rsidRPr="002C4EA9">
              <w:rPr>
                <w:rStyle w:val="Hipervnculo"/>
                <w:rFonts w:asciiTheme="majorHAnsi" w:hAnsiTheme="majorHAnsi" w:cstheme="majorHAnsi"/>
                <w:noProof/>
              </w:rPr>
              <w:t>Presupuesto</w:t>
            </w:r>
            <w:r w:rsidR="00CF6D74">
              <w:rPr>
                <w:noProof/>
                <w:webHidden/>
              </w:rPr>
              <w:tab/>
            </w:r>
            <w:r w:rsidR="00CF6D74">
              <w:rPr>
                <w:noProof/>
                <w:webHidden/>
              </w:rPr>
              <w:fldChar w:fldCharType="begin"/>
            </w:r>
            <w:r w:rsidR="00CF6D74">
              <w:rPr>
                <w:noProof/>
                <w:webHidden/>
              </w:rPr>
              <w:instrText xml:space="preserve"> PAGEREF _Toc197362009 \h </w:instrText>
            </w:r>
            <w:r w:rsidR="00CF6D74">
              <w:rPr>
                <w:noProof/>
                <w:webHidden/>
              </w:rPr>
            </w:r>
            <w:r w:rsidR="00CF6D74">
              <w:rPr>
                <w:noProof/>
                <w:webHidden/>
              </w:rPr>
              <w:fldChar w:fldCharType="separate"/>
            </w:r>
            <w:r w:rsidR="00CF6D74">
              <w:rPr>
                <w:noProof/>
                <w:webHidden/>
              </w:rPr>
              <w:t>8</w:t>
            </w:r>
            <w:r w:rsidR="00CF6D74">
              <w:rPr>
                <w:noProof/>
                <w:webHidden/>
              </w:rPr>
              <w:fldChar w:fldCharType="end"/>
            </w:r>
          </w:hyperlink>
        </w:p>
        <w:p w14:paraId="2D352DA6" w14:textId="0F561920" w:rsidR="00CF6D74" w:rsidRDefault="00DC4680">
          <w:pPr>
            <w:pStyle w:val="TDC2"/>
            <w:tabs>
              <w:tab w:val="left" w:pos="960"/>
              <w:tab w:val="right" w:leader="dot" w:pos="9019"/>
            </w:tabs>
            <w:rPr>
              <w:noProof/>
            </w:rPr>
          </w:pPr>
          <w:hyperlink w:anchor="_Toc197362010" w:history="1">
            <w:r w:rsidR="00CF6D74" w:rsidRPr="002C4EA9">
              <w:rPr>
                <w:rStyle w:val="Hipervnculo"/>
                <w:rFonts w:asciiTheme="majorHAnsi" w:hAnsiTheme="majorHAnsi" w:cstheme="majorHAnsi"/>
                <w:noProof/>
              </w:rPr>
              <w:t>5.1.</w:t>
            </w:r>
            <w:r w:rsidR="00CF6D74">
              <w:rPr>
                <w:noProof/>
              </w:rPr>
              <w:tab/>
            </w:r>
            <w:r w:rsidR="00CF6D74" w:rsidRPr="002C4EA9">
              <w:rPr>
                <w:rStyle w:val="Hipervnculo"/>
                <w:rFonts w:asciiTheme="majorHAnsi" w:hAnsiTheme="majorHAnsi" w:cstheme="majorHAnsi"/>
                <w:noProof/>
              </w:rPr>
              <w:t>Licencias y tecnologías</w:t>
            </w:r>
            <w:r w:rsidR="00CF6D74">
              <w:rPr>
                <w:noProof/>
                <w:webHidden/>
              </w:rPr>
              <w:tab/>
            </w:r>
            <w:r w:rsidR="00CF6D74">
              <w:rPr>
                <w:noProof/>
                <w:webHidden/>
              </w:rPr>
              <w:fldChar w:fldCharType="begin"/>
            </w:r>
            <w:r w:rsidR="00CF6D74">
              <w:rPr>
                <w:noProof/>
                <w:webHidden/>
              </w:rPr>
              <w:instrText xml:space="preserve"> PAGEREF _Toc197362010 \h </w:instrText>
            </w:r>
            <w:r w:rsidR="00CF6D74">
              <w:rPr>
                <w:noProof/>
                <w:webHidden/>
              </w:rPr>
            </w:r>
            <w:r w:rsidR="00CF6D74">
              <w:rPr>
                <w:noProof/>
                <w:webHidden/>
              </w:rPr>
              <w:fldChar w:fldCharType="separate"/>
            </w:r>
            <w:r w:rsidR="00CF6D74">
              <w:rPr>
                <w:noProof/>
                <w:webHidden/>
              </w:rPr>
              <w:t>8</w:t>
            </w:r>
            <w:r w:rsidR="00CF6D74">
              <w:rPr>
                <w:noProof/>
                <w:webHidden/>
              </w:rPr>
              <w:fldChar w:fldCharType="end"/>
            </w:r>
          </w:hyperlink>
        </w:p>
        <w:p w14:paraId="6C25073A" w14:textId="49CB42B1" w:rsidR="00CF6D74" w:rsidRDefault="00DC4680">
          <w:pPr>
            <w:pStyle w:val="TDC2"/>
            <w:tabs>
              <w:tab w:val="left" w:pos="960"/>
              <w:tab w:val="right" w:leader="dot" w:pos="9019"/>
            </w:tabs>
            <w:rPr>
              <w:noProof/>
            </w:rPr>
          </w:pPr>
          <w:hyperlink w:anchor="_Toc197362011" w:history="1">
            <w:r w:rsidR="00CF6D74" w:rsidRPr="002C4EA9">
              <w:rPr>
                <w:rStyle w:val="Hipervnculo"/>
                <w:rFonts w:asciiTheme="majorHAnsi" w:hAnsiTheme="majorHAnsi" w:cstheme="majorHAnsi"/>
                <w:noProof/>
              </w:rPr>
              <w:t>5.2.</w:t>
            </w:r>
            <w:r w:rsidR="00CF6D74">
              <w:rPr>
                <w:noProof/>
              </w:rPr>
              <w:tab/>
            </w:r>
            <w:r w:rsidR="00CF6D74" w:rsidRPr="002C4EA9">
              <w:rPr>
                <w:rStyle w:val="Hipervnculo"/>
                <w:rFonts w:asciiTheme="majorHAnsi" w:hAnsiTheme="majorHAnsi" w:cstheme="majorHAnsi"/>
                <w:noProof/>
              </w:rPr>
              <w:t>Equipo de trabajo</w:t>
            </w:r>
            <w:r w:rsidR="00CF6D74">
              <w:rPr>
                <w:noProof/>
                <w:webHidden/>
              </w:rPr>
              <w:tab/>
            </w:r>
            <w:r w:rsidR="00CF6D74">
              <w:rPr>
                <w:noProof/>
                <w:webHidden/>
              </w:rPr>
              <w:fldChar w:fldCharType="begin"/>
            </w:r>
            <w:r w:rsidR="00CF6D74">
              <w:rPr>
                <w:noProof/>
                <w:webHidden/>
              </w:rPr>
              <w:instrText xml:space="preserve"> PAGEREF _Toc197362011 \h </w:instrText>
            </w:r>
            <w:r w:rsidR="00CF6D74">
              <w:rPr>
                <w:noProof/>
                <w:webHidden/>
              </w:rPr>
            </w:r>
            <w:r w:rsidR="00CF6D74">
              <w:rPr>
                <w:noProof/>
                <w:webHidden/>
              </w:rPr>
              <w:fldChar w:fldCharType="separate"/>
            </w:r>
            <w:r w:rsidR="00CF6D74">
              <w:rPr>
                <w:noProof/>
                <w:webHidden/>
              </w:rPr>
              <w:t>9</w:t>
            </w:r>
            <w:r w:rsidR="00CF6D74">
              <w:rPr>
                <w:noProof/>
                <w:webHidden/>
              </w:rPr>
              <w:fldChar w:fldCharType="end"/>
            </w:r>
          </w:hyperlink>
        </w:p>
        <w:p w14:paraId="639338AD" w14:textId="77F46A91" w:rsidR="00CF6D74" w:rsidRDefault="00DC4680">
          <w:pPr>
            <w:pStyle w:val="TDC2"/>
            <w:tabs>
              <w:tab w:val="left" w:pos="960"/>
              <w:tab w:val="right" w:leader="dot" w:pos="9019"/>
            </w:tabs>
            <w:rPr>
              <w:noProof/>
            </w:rPr>
          </w:pPr>
          <w:hyperlink w:anchor="_Toc197362012" w:history="1">
            <w:r w:rsidR="00CF6D74" w:rsidRPr="002C4EA9">
              <w:rPr>
                <w:rStyle w:val="Hipervnculo"/>
                <w:rFonts w:asciiTheme="majorHAnsi" w:hAnsiTheme="majorHAnsi" w:cstheme="majorHAnsi"/>
                <w:noProof/>
              </w:rPr>
              <w:t>5.3.</w:t>
            </w:r>
            <w:r w:rsidR="00CF6D74">
              <w:rPr>
                <w:noProof/>
              </w:rPr>
              <w:tab/>
            </w:r>
            <w:r w:rsidR="00CF6D74" w:rsidRPr="002C4EA9">
              <w:rPr>
                <w:rStyle w:val="Hipervnculo"/>
                <w:rFonts w:asciiTheme="majorHAnsi" w:hAnsiTheme="majorHAnsi" w:cstheme="majorHAnsi"/>
                <w:noProof/>
              </w:rPr>
              <w:t>Presupuesto final</w:t>
            </w:r>
            <w:r w:rsidR="00CF6D74">
              <w:rPr>
                <w:noProof/>
                <w:webHidden/>
              </w:rPr>
              <w:tab/>
            </w:r>
            <w:r w:rsidR="00CF6D74">
              <w:rPr>
                <w:noProof/>
                <w:webHidden/>
              </w:rPr>
              <w:fldChar w:fldCharType="begin"/>
            </w:r>
            <w:r w:rsidR="00CF6D74">
              <w:rPr>
                <w:noProof/>
                <w:webHidden/>
              </w:rPr>
              <w:instrText xml:space="preserve"> PAGEREF _Toc197362012 \h </w:instrText>
            </w:r>
            <w:r w:rsidR="00CF6D74">
              <w:rPr>
                <w:noProof/>
                <w:webHidden/>
              </w:rPr>
            </w:r>
            <w:r w:rsidR="00CF6D74">
              <w:rPr>
                <w:noProof/>
                <w:webHidden/>
              </w:rPr>
              <w:fldChar w:fldCharType="separate"/>
            </w:r>
            <w:r w:rsidR="00CF6D74">
              <w:rPr>
                <w:noProof/>
                <w:webHidden/>
              </w:rPr>
              <w:t>9</w:t>
            </w:r>
            <w:r w:rsidR="00CF6D74">
              <w:rPr>
                <w:noProof/>
                <w:webHidden/>
              </w:rPr>
              <w:fldChar w:fldCharType="end"/>
            </w:r>
          </w:hyperlink>
        </w:p>
        <w:p w14:paraId="21F22163" w14:textId="45703A8B" w:rsidR="00CF6D74" w:rsidRDefault="00DC4680">
          <w:pPr>
            <w:pStyle w:val="TDC1"/>
            <w:tabs>
              <w:tab w:val="left" w:pos="440"/>
              <w:tab w:val="right" w:leader="dot" w:pos="9019"/>
            </w:tabs>
            <w:rPr>
              <w:noProof/>
            </w:rPr>
          </w:pPr>
          <w:hyperlink w:anchor="_Toc197362013" w:history="1">
            <w:r w:rsidR="00CF6D74" w:rsidRPr="002C4EA9">
              <w:rPr>
                <w:rStyle w:val="Hipervnculo"/>
                <w:rFonts w:asciiTheme="majorHAnsi" w:hAnsiTheme="majorHAnsi" w:cstheme="majorHAnsi"/>
                <w:noProof/>
              </w:rPr>
              <w:t>6.</w:t>
            </w:r>
            <w:r w:rsidR="00CF6D74">
              <w:rPr>
                <w:noProof/>
              </w:rPr>
              <w:tab/>
            </w:r>
            <w:r w:rsidR="00CF6D74" w:rsidRPr="002C4EA9">
              <w:rPr>
                <w:rStyle w:val="Hipervnculo"/>
                <w:rFonts w:asciiTheme="majorHAnsi" w:hAnsiTheme="majorHAnsi" w:cstheme="majorHAnsi"/>
                <w:noProof/>
              </w:rPr>
              <w:t>Gestión de Riesgos</w:t>
            </w:r>
            <w:r w:rsidR="00CF6D74">
              <w:rPr>
                <w:noProof/>
                <w:webHidden/>
              </w:rPr>
              <w:tab/>
            </w:r>
            <w:r w:rsidR="00CF6D74">
              <w:rPr>
                <w:noProof/>
                <w:webHidden/>
              </w:rPr>
              <w:fldChar w:fldCharType="begin"/>
            </w:r>
            <w:r w:rsidR="00CF6D74">
              <w:rPr>
                <w:noProof/>
                <w:webHidden/>
              </w:rPr>
              <w:instrText xml:space="preserve"> PAGEREF _Toc197362013 \h </w:instrText>
            </w:r>
            <w:r w:rsidR="00CF6D74">
              <w:rPr>
                <w:noProof/>
                <w:webHidden/>
              </w:rPr>
            </w:r>
            <w:r w:rsidR="00CF6D74">
              <w:rPr>
                <w:noProof/>
                <w:webHidden/>
              </w:rPr>
              <w:fldChar w:fldCharType="separate"/>
            </w:r>
            <w:r w:rsidR="00CF6D74">
              <w:rPr>
                <w:noProof/>
                <w:webHidden/>
              </w:rPr>
              <w:t>9</w:t>
            </w:r>
            <w:r w:rsidR="00CF6D74">
              <w:rPr>
                <w:noProof/>
                <w:webHidden/>
              </w:rPr>
              <w:fldChar w:fldCharType="end"/>
            </w:r>
          </w:hyperlink>
        </w:p>
        <w:p w14:paraId="60F792F4" w14:textId="3AFB1D96" w:rsidR="00CF6D74" w:rsidRDefault="00DC4680">
          <w:pPr>
            <w:pStyle w:val="TDC1"/>
            <w:tabs>
              <w:tab w:val="left" w:pos="440"/>
              <w:tab w:val="right" w:leader="dot" w:pos="9019"/>
            </w:tabs>
            <w:rPr>
              <w:noProof/>
            </w:rPr>
          </w:pPr>
          <w:hyperlink w:anchor="_Toc197362014" w:history="1">
            <w:r w:rsidR="00CF6D74" w:rsidRPr="002C4EA9">
              <w:rPr>
                <w:rStyle w:val="Hipervnculo"/>
                <w:rFonts w:asciiTheme="majorHAnsi" w:hAnsiTheme="majorHAnsi" w:cstheme="majorHAnsi"/>
                <w:bCs/>
                <w:noProof/>
              </w:rPr>
              <w:t>7.</w:t>
            </w:r>
            <w:r w:rsidR="00CF6D74">
              <w:rPr>
                <w:noProof/>
              </w:rPr>
              <w:tab/>
            </w:r>
            <w:r w:rsidR="00CF6D74" w:rsidRPr="002C4EA9">
              <w:rPr>
                <w:rStyle w:val="Hipervnculo"/>
                <w:rFonts w:asciiTheme="majorHAnsi" w:hAnsiTheme="majorHAnsi" w:cstheme="majorHAnsi"/>
                <w:bCs/>
                <w:noProof/>
              </w:rPr>
              <w:t>Gestión de comunicaciones</w:t>
            </w:r>
            <w:r w:rsidR="00CF6D74">
              <w:rPr>
                <w:noProof/>
                <w:webHidden/>
              </w:rPr>
              <w:tab/>
            </w:r>
            <w:r w:rsidR="00CF6D74">
              <w:rPr>
                <w:noProof/>
                <w:webHidden/>
              </w:rPr>
              <w:fldChar w:fldCharType="begin"/>
            </w:r>
            <w:r w:rsidR="00CF6D74">
              <w:rPr>
                <w:noProof/>
                <w:webHidden/>
              </w:rPr>
              <w:instrText xml:space="preserve"> PAGEREF _Toc197362014 \h </w:instrText>
            </w:r>
            <w:r w:rsidR="00CF6D74">
              <w:rPr>
                <w:noProof/>
                <w:webHidden/>
              </w:rPr>
            </w:r>
            <w:r w:rsidR="00CF6D74">
              <w:rPr>
                <w:noProof/>
                <w:webHidden/>
              </w:rPr>
              <w:fldChar w:fldCharType="separate"/>
            </w:r>
            <w:r w:rsidR="00CF6D74">
              <w:rPr>
                <w:noProof/>
                <w:webHidden/>
              </w:rPr>
              <w:t>10</w:t>
            </w:r>
            <w:r w:rsidR="00CF6D74">
              <w:rPr>
                <w:noProof/>
                <w:webHidden/>
              </w:rPr>
              <w:fldChar w:fldCharType="end"/>
            </w:r>
          </w:hyperlink>
        </w:p>
        <w:p w14:paraId="14CD7921" w14:textId="7991F3ED" w:rsidR="00CF6D74" w:rsidRDefault="00DC4680">
          <w:pPr>
            <w:pStyle w:val="TDC2"/>
            <w:tabs>
              <w:tab w:val="left" w:pos="960"/>
              <w:tab w:val="right" w:leader="dot" w:pos="9019"/>
            </w:tabs>
            <w:rPr>
              <w:noProof/>
            </w:rPr>
          </w:pPr>
          <w:hyperlink w:anchor="_Toc197362015" w:history="1">
            <w:r w:rsidR="00CF6D74" w:rsidRPr="002C4EA9">
              <w:rPr>
                <w:rStyle w:val="Hipervnculo"/>
                <w:rFonts w:asciiTheme="majorHAnsi" w:hAnsiTheme="majorHAnsi" w:cstheme="majorHAnsi"/>
                <w:noProof/>
              </w:rPr>
              <w:t>7.1.</w:t>
            </w:r>
            <w:r w:rsidR="00CF6D74">
              <w:rPr>
                <w:noProof/>
              </w:rPr>
              <w:tab/>
            </w:r>
            <w:r w:rsidR="00CF6D74" w:rsidRPr="002C4EA9">
              <w:rPr>
                <w:rStyle w:val="Hipervnculo"/>
                <w:rFonts w:asciiTheme="majorHAnsi" w:hAnsiTheme="majorHAnsi" w:cstheme="majorHAnsi"/>
                <w:noProof/>
              </w:rPr>
              <w:t>Sesiones de trabajo</w:t>
            </w:r>
            <w:r w:rsidR="00CF6D74">
              <w:rPr>
                <w:noProof/>
                <w:webHidden/>
              </w:rPr>
              <w:tab/>
            </w:r>
            <w:r w:rsidR="00CF6D74">
              <w:rPr>
                <w:noProof/>
                <w:webHidden/>
              </w:rPr>
              <w:fldChar w:fldCharType="begin"/>
            </w:r>
            <w:r w:rsidR="00CF6D74">
              <w:rPr>
                <w:noProof/>
                <w:webHidden/>
              </w:rPr>
              <w:instrText xml:space="preserve"> PAGEREF _Toc197362015 \h </w:instrText>
            </w:r>
            <w:r w:rsidR="00CF6D74">
              <w:rPr>
                <w:noProof/>
                <w:webHidden/>
              </w:rPr>
            </w:r>
            <w:r w:rsidR="00CF6D74">
              <w:rPr>
                <w:noProof/>
                <w:webHidden/>
              </w:rPr>
              <w:fldChar w:fldCharType="separate"/>
            </w:r>
            <w:r w:rsidR="00CF6D74">
              <w:rPr>
                <w:noProof/>
                <w:webHidden/>
              </w:rPr>
              <w:t>11</w:t>
            </w:r>
            <w:r w:rsidR="00CF6D74">
              <w:rPr>
                <w:noProof/>
                <w:webHidden/>
              </w:rPr>
              <w:fldChar w:fldCharType="end"/>
            </w:r>
          </w:hyperlink>
        </w:p>
        <w:p w14:paraId="29AC9C57" w14:textId="716877DF" w:rsidR="00CF6D74" w:rsidRDefault="00DC4680">
          <w:pPr>
            <w:pStyle w:val="TDC2"/>
            <w:tabs>
              <w:tab w:val="left" w:pos="960"/>
              <w:tab w:val="right" w:leader="dot" w:pos="9019"/>
            </w:tabs>
            <w:rPr>
              <w:noProof/>
            </w:rPr>
          </w:pPr>
          <w:hyperlink w:anchor="_Toc197362016" w:history="1">
            <w:r w:rsidR="00CF6D74" w:rsidRPr="002C4EA9">
              <w:rPr>
                <w:rStyle w:val="Hipervnculo"/>
                <w:rFonts w:asciiTheme="majorHAnsi" w:hAnsiTheme="majorHAnsi" w:cstheme="majorHAnsi"/>
                <w:noProof/>
              </w:rPr>
              <w:t>7.2.</w:t>
            </w:r>
            <w:r w:rsidR="00CF6D74">
              <w:rPr>
                <w:noProof/>
              </w:rPr>
              <w:tab/>
            </w:r>
            <w:r w:rsidR="00CF6D74" w:rsidRPr="002C4EA9">
              <w:rPr>
                <w:rStyle w:val="Hipervnculo"/>
                <w:rFonts w:asciiTheme="majorHAnsi" w:hAnsiTheme="majorHAnsi" w:cstheme="majorHAnsi"/>
                <w:noProof/>
              </w:rPr>
              <w:t>Canales de comunicación</w:t>
            </w:r>
            <w:r w:rsidR="00CF6D74">
              <w:rPr>
                <w:noProof/>
                <w:webHidden/>
              </w:rPr>
              <w:tab/>
            </w:r>
            <w:r w:rsidR="00CF6D74">
              <w:rPr>
                <w:noProof/>
                <w:webHidden/>
              </w:rPr>
              <w:fldChar w:fldCharType="begin"/>
            </w:r>
            <w:r w:rsidR="00CF6D74">
              <w:rPr>
                <w:noProof/>
                <w:webHidden/>
              </w:rPr>
              <w:instrText xml:space="preserve"> PAGEREF _Toc197362016 \h </w:instrText>
            </w:r>
            <w:r w:rsidR="00CF6D74">
              <w:rPr>
                <w:noProof/>
                <w:webHidden/>
              </w:rPr>
            </w:r>
            <w:r w:rsidR="00CF6D74">
              <w:rPr>
                <w:noProof/>
                <w:webHidden/>
              </w:rPr>
              <w:fldChar w:fldCharType="separate"/>
            </w:r>
            <w:r w:rsidR="00CF6D74">
              <w:rPr>
                <w:noProof/>
                <w:webHidden/>
              </w:rPr>
              <w:t>11</w:t>
            </w:r>
            <w:r w:rsidR="00CF6D74">
              <w:rPr>
                <w:noProof/>
                <w:webHidden/>
              </w:rPr>
              <w:fldChar w:fldCharType="end"/>
            </w:r>
          </w:hyperlink>
        </w:p>
        <w:p w14:paraId="5DF675AB" w14:textId="33BD58D1" w:rsidR="00CF6D74" w:rsidRDefault="00DC4680">
          <w:pPr>
            <w:pStyle w:val="TDC1"/>
            <w:tabs>
              <w:tab w:val="left" w:pos="440"/>
              <w:tab w:val="right" w:leader="dot" w:pos="9019"/>
            </w:tabs>
            <w:rPr>
              <w:noProof/>
            </w:rPr>
          </w:pPr>
          <w:hyperlink w:anchor="_Toc197362017" w:history="1">
            <w:r w:rsidR="00CF6D74" w:rsidRPr="002C4EA9">
              <w:rPr>
                <w:rStyle w:val="Hipervnculo"/>
                <w:rFonts w:asciiTheme="majorHAnsi" w:hAnsiTheme="majorHAnsi" w:cstheme="majorHAnsi"/>
                <w:noProof/>
              </w:rPr>
              <w:t>8.</w:t>
            </w:r>
            <w:r w:rsidR="00CF6D74">
              <w:rPr>
                <w:noProof/>
              </w:rPr>
              <w:tab/>
            </w:r>
            <w:r w:rsidR="00CF6D74" w:rsidRPr="002C4EA9">
              <w:rPr>
                <w:rStyle w:val="Hipervnculo"/>
                <w:rFonts w:asciiTheme="majorHAnsi" w:hAnsiTheme="majorHAnsi" w:cstheme="majorHAnsi"/>
                <w:noProof/>
              </w:rPr>
              <w:t>Gestión del equipo</w:t>
            </w:r>
            <w:r w:rsidR="00CF6D74">
              <w:rPr>
                <w:noProof/>
                <w:webHidden/>
              </w:rPr>
              <w:tab/>
            </w:r>
            <w:r w:rsidR="00CF6D74">
              <w:rPr>
                <w:noProof/>
                <w:webHidden/>
              </w:rPr>
              <w:fldChar w:fldCharType="begin"/>
            </w:r>
            <w:r w:rsidR="00CF6D74">
              <w:rPr>
                <w:noProof/>
                <w:webHidden/>
              </w:rPr>
              <w:instrText xml:space="preserve"> PAGEREF _Toc197362017 \h </w:instrText>
            </w:r>
            <w:r w:rsidR="00CF6D74">
              <w:rPr>
                <w:noProof/>
                <w:webHidden/>
              </w:rPr>
            </w:r>
            <w:r w:rsidR="00CF6D74">
              <w:rPr>
                <w:noProof/>
                <w:webHidden/>
              </w:rPr>
              <w:fldChar w:fldCharType="separate"/>
            </w:r>
            <w:r w:rsidR="00CF6D74">
              <w:rPr>
                <w:noProof/>
                <w:webHidden/>
              </w:rPr>
              <w:t>11</w:t>
            </w:r>
            <w:r w:rsidR="00CF6D74">
              <w:rPr>
                <w:noProof/>
                <w:webHidden/>
              </w:rPr>
              <w:fldChar w:fldCharType="end"/>
            </w:r>
          </w:hyperlink>
        </w:p>
        <w:p w14:paraId="530D0693" w14:textId="73D9378A" w:rsidR="00CF6D74" w:rsidRDefault="00DC4680">
          <w:pPr>
            <w:pStyle w:val="TDC1"/>
            <w:tabs>
              <w:tab w:val="left" w:pos="440"/>
              <w:tab w:val="right" w:leader="dot" w:pos="9019"/>
            </w:tabs>
            <w:rPr>
              <w:noProof/>
            </w:rPr>
          </w:pPr>
          <w:hyperlink w:anchor="_Toc197362018" w:history="1">
            <w:r w:rsidR="00CF6D74" w:rsidRPr="002C4EA9">
              <w:rPr>
                <w:rStyle w:val="Hipervnculo"/>
                <w:rFonts w:asciiTheme="majorHAnsi" w:hAnsiTheme="majorHAnsi" w:cstheme="majorHAnsi"/>
                <w:noProof/>
              </w:rPr>
              <w:t>9.</w:t>
            </w:r>
            <w:r w:rsidR="00CF6D74">
              <w:rPr>
                <w:noProof/>
              </w:rPr>
              <w:tab/>
            </w:r>
            <w:r w:rsidR="00CF6D74" w:rsidRPr="002C4EA9">
              <w:rPr>
                <w:rStyle w:val="Hipervnculo"/>
                <w:rFonts w:asciiTheme="majorHAnsi" w:hAnsiTheme="majorHAnsi" w:cstheme="majorHAnsi"/>
                <w:noProof/>
              </w:rPr>
              <w:t>Seguimiento del progreso</w:t>
            </w:r>
            <w:r w:rsidR="00CF6D74">
              <w:rPr>
                <w:noProof/>
                <w:webHidden/>
              </w:rPr>
              <w:tab/>
            </w:r>
            <w:r w:rsidR="00CF6D74">
              <w:rPr>
                <w:noProof/>
                <w:webHidden/>
              </w:rPr>
              <w:fldChar w:fldCharType="begin"/>
            </w:r>
            <w:r w:rsidR="00CF6D74">
              <w:rPr>
                <w:noProof/>
                <w:webHidden/>
              </w:rPr>
              <w:instrText xml:space="preserve"> PAGEREF _Toc197362018 \h </w:instrText>
            </w:r>
            <w:r w:rsidR="00CF6D74">
              <w:rPr>
                <w:noProof/>
                <w:webHidden/>
              </w:rPr>
            </w:r>
            <w:r w:rsidR="00CF6D74">
              <w:rPr>
                <w:noProof/>
                <w:webHidden/>
              </w:rPr>
              <w:fldChar w:fldCharType="separate"/>
            </w:r>
            <w:r w:rsidR="00CF6D74">
              <w:rPr>
                <w:noProof/>
                <w:webHidden/>
              </w:rPr>
              <w:t>12</w:t>
            </w:r>
            <w:r w:rsidR="00CF6D74">
              <w:rPr>
                <w:noProof/>
                <w:webHidden/>
              </w:rPr>
              <w:fldChar w:fldCharType="end"/>
            </w:r>
          </w:hyperlink>
        </w:p>
        <w:p w14:paraId="35C20CFF" w14:textId="31B8EFA0" w:rsidR="00CF6D74" w:rsidRDefault="00DC4680">
          <w:pPr>
            <w:pStyle w:val="TDC1"/>
            <w:tabs>
              <w:tab w:val="left" w:pos="720"/>
              <w:tab w:val="right" w:leader="dot" w:pos="9019"/>
            </w:tabs>
            <w:rPr>
              <w:noProof/>
            </w:rPr>
          </w:pPr>
          <w:hyperlink w:anchor="_Toc197362019" w:history="1">
            <w:r w:rsidR="00CF6D74" w:rsidRPr="002C4EA9">
              <w:rPr>
                <w:rStyle w:val="Hipervnculo"/>
                <w:rFonts w:asciiTheme="majorHAnsi" w:hAnsiTheme="majorHAnsi" w:cstheme="majorHAnsi"/>
                <w:noProof/>
              </w:rPr>
              <w:t>10.</w:t>
            </w:r>
            <w:r w:rsidR="00CF6D74">
              <w:rPr>
                <w:noProof/>
              </w:rPr>
              <w:tab/>
            </w:r>
            <w:r w:rsidR="00CF6D74" w:rsidRPr="002C4EA9">
              <w:rPr>
                <w:rStyle w:val="Hipervnculo"/>
                <w:rFonts w:asciiTheme="majorHAnsi" w:hAnsiTheme="majorHAnsi" w:cstheme="majorHAnsi"/>
                <w:noProof/>
              </w:rPr>
              <w:t>Gestión de cambios</w:t>
            </w:r>
            <w:r w:rsidR="00CF6D74">
              <w:rPr>
                <w:noProof/>
                <w:webHidden/>
              </w:rPr>
              <w:tab/>
            </w:r>
            <w:r w:rsidR="00CF6D74">
              <w:rPr>
                <w:noProof/>
                <w:webHidden/>
              </w:rPr>
              <w:fldChar w:fldCharType="begin"/>
            </w:r>
            <w:r w:rsidR="00CF6D74">
              <w:rPr>
                <w:noProof/>
                <w:webHidden/>
              </w:rPr>
              <w:instrText xml:space="preserve"> PAGEREF _Toc197362019 \h </w:instrText>
            </w:r>
            <w:r w:rsidR="00CF6D74">
              <w:rPr>
                <w:noProof/>
                <w:webHidden/>
              </w:rPr>
            </w:r>
            <w:r w:rsidR="00CF6D74">
              <w:rPr>
                <w:noProof/>
                <w:webHidden/>
              </w:rPr>
              <w:fldChar w:fldCharType="separate"/>
            </w:r>
            <w:r w:rsidR="00CF6D74">
              <w:rPr>
                <w:noProof/>
                <w:webHidden/>
              </w:rPr>
              <w:t>13</w:t>
            </w:r>
            <w:r w:rsidR="00CF6D74">
              <w:rPr>
                <w:noProof/>
                <w:webHidden/>
              </w:rPr>
              <w:fldChar w:fldCharType="end"/>
            </w:r>
          </w:hyperlink>
        </w:p>
        <w:p w14:paraId="70795313" w14:textId="136DEC04" w:rsidR="00CF6D74" w:rsidRDefault="00DC4680">
          <w:pPr>
            <w:pStyle w:val="TDC1"/>
            <w:tabs>
              <w:tab w:val="left" w:pos="720"/>
              <w:tab w:val="right" w:leader="dot" w:pos="9019"/>
            </w:tabs>
            <w:rPr>
              <w:noProof/>
            </w:rPr>
          </w:pPr>
          <w:hyperlink w:anchor="_Toc197362020" w:history="1">
            <w:r w:rsidR="00CF6D74" w:rsidRPr="002C4EA9">
              <w:rPr>
                <w:rStyle w:val="Hipervnculo"/>
                <w:rFonts w:asciiTheme="majorHAnsi" w:hAnsiTheme="majorHAnsi" w:cstheme="majorHAnsi"/>
                <w:noProof/>
              </w:rPr>
              <w:t>11.</w:t>
            </w:r>
            <w:r w:rsidR="00CF6D74">
              <w:rPr>
                <w:noProof/>
              </w:rPr>
              <w:tab/>
            </w:r>
            <w:r w:rsidR="00CF6D74" w:rsidRPr="002C4EA9">
              <w:rPr>
                <w:rStyle w:val="Hipervnculo"/>
                <w:rFonts w:asciiTheme="majorHAnsi" w:hAnsiTheme="majorHAnsi" w:cstheme="majorHAnsi"/>
                <w:noProof/>
              </w:rPr>
              <w:t>Gestión de Calidad</w:t>
            </w:r>
            <w:r w:rsidR="00CF6D74">
              <w:rPr>
                <w:noProof/>
                <w:webHidden/>
              </w:rPr>
              <w:tab/>
            </w:r>
            <w:r w:rsidR="00CF6D74">
              <w:rPr>
                <w:noProof/>
                <w:webHidden/>
              </w:rPr>
              <w:fldChar w:fldCharType="begin"/>
            </w:r>
            <w:r w:rsidR="00CF6D74">
              <w:rPr>
                <w:noProof/>
                <w:webHidden/>
              </w:rPr>
              <w:instrText xml:space="preserve"> PAGEREF _Toc197362020 \h </w:instrText>
            </w:r>
            <w:r w:rsidR="00CF6D74">
              <w:rPr>
                <w:noProof/>
                <w:webHidden/>
              </w:rPr>
            </w:r>
            <w:r w:rsidR="00CF6D74">
              <w:rPr>
                <w:noProof/>
                <w:webHidden/>
              </w:rPr>
              <w:fldChar w:fldCharType="separate"/>
            </w:r>
            <w:r w:rsidR="00CF6D74">
              <w:rPr>
                <w:noProof/>
                <w:webHidden/>
              </w:rPr>
              <w:t>13</w:t>
            </w:r>
            <w:r w:rsidR="00CF6D74">
              <w:rPr>
                <w:noProof/>
                <w:webHidden/>
              </w:rPr>
              <w:fldChar w:fldCharType="end"/>
            </w:r>
          </w:hyperlink>
        </w:p>
        <w:p w14:paraId="7974E1D5" w14:textId="186AC5B7" w:rsidR="00CF6D74" w:rsidRDefault="00DC4680">
          <w:pPr>
            <w:pStyle w:val="TDC1"/>
            <w:tabs>
              <w:tab w:val="left" w:pos="720"/>
              <w:tab w:val="right" w:leader="dot" w:pos="9019"/>
            </w:tabs>
            <w:rPr>
              <w:noProof/>
            </w:rPr>
          </w:pPr>
          <w:hyperlink w:anchor="_Toc197362021" w:history="1">
            <w:r w:rsidR="00CF6D74" w:rsidRPr="002C4EA9">
              <w:rPr>
                <w:rStyle w:val="Hipervnculo"/>
                <w:rFonts w:asciiTheme="majorHAnsi" w:hAnsiTheme="majorHAnsi" w:cstheme="majorHAnsi"/>
                <w:noProof/>
              </w:rPr>
              <w:t>12.</w:t>
            </w:r>
            <w:r w:rsidR="00CF6D74">
              <w:rPr>
                <w:noProof/>
              </w:rPr>
              <w:tab/>
            </w:r>
            <w:r w:rsidR="00CF6D74" w:rsidRPr="002C4EA9">
              <w:rPr>
                <w:rStyle w:val="Hipervnculo"/>
                <w:rFonts w:asciiTheme="majorHAnsi" w:hAnsiTheme="majorHAnsi" w:cstheme="majorHAnsi"/>
                <w:noProof/>
              </w:rPr>
              <w:t>Entrega de Resultados</w:t>
            </w:r>
            <w:r w:rsidR="00CF6D74">
              <w:rPr>
                <w:noProof/>
                <w:webHidden/>
              </w:rPr>
              <w:tab/>
            </w:r>
            <w:r w:rsidR="00CF6D74">
              <w:rPr>
                <w:noProof/>
                <w:webHidden/>
              </w:rPr>
              <w:fldChar w:fldCharType="begin"/>
            </w:r>
            <w:r w:rsidR="00CF6D74">
              <w:rPr>
                <w:noProof/>
                <w:webHidden/>
              </w:rPr>
              <w:instrText xml:space="preserve"> PAGEREF _Toc197362021 \h </w:instrText>
            </w:r>
            <w:r w:rsidR="00CF6D74">
              <w:rPr>
                <w:noProof/>
                <w:webHidden/>
              </w:rPr>
            </w:r>
            <w:r w:rsidR="00CF6D74">
              <w:rPr>
                <w:noProof/>
                <w:webHidden/>
              </w:rPr>
              <w:fldChar w:fldCharType="separate"/>
            </w:r>
            <w:r w:rsidR="00CF6D74">
              <w:rPr>
                <w:noProof/>
                <w:webHidden/>
              </w:rPr>
              <w:t>14</w:t>
            </w:r>
            <w:r w:rsidR="00CF6D74">
              <w:rPr>
                <w:noProof/>
                <w:webHidden/>
              </w:rPr>
              <w:fldChar w:fldCharType="end"/>
            </w:r>
          </w:hyperlink>
        </w:p>
        <w:p w14:paraId="140891CE" w14:textId="525BC10C" w:rsidR="00CF6D74" w:rsidRDefault="00DC4680">
          <w:pPr>
            <w:pStyle w:val="TDC1"/>
            <w:tabs>
              <w:tab w:val="left" w:pos="720"/>
              <w:tab w:val="right" w:leader="dot" w:pos="9019"/>
            </w:tabs>
            <w:rPr>
              <w:noProof/>
            </w:rPr>
          </w:pPr>
          <w:hyperlink w:anchor="_Toc197362022" w:history="1">
            <w:r w:rsidR="00CF6D74" w:rsidRPr="002C4EA9">
              <w:rPr>
                <w:rStyle w:val="Hipervnculo"/>
                <w:rFonts w:asciiTheme="majorHAnsi" w:hAnsiTheme="majorHAnsi" w:cstheme="majorHAnsi"/>
                <w:noProof/>
              </w:rPr>
              <w:t>13.</w:t>
            </w:r>
            <w:r w:rsidR="00CF6D74">
              <w:rPr>
                <w:noProof/>
              </w:rPr>
              <w:tab/>
            </w:r>
            <w:r w:rsidR="00CF6D74" w:rsidRPr="002C4EA9">
              <w:rPr>
                <w:rStyle w:val="Hipervnculo"/>
                <w:rFonts w:asciiTheme="majorHAnsi" w:hAnsiTheme="majorHAnsi" w:cstheme="majorHAnsi"/>
                <w:noProof/>
              </w:rPr>
              <w:t>Evaluación y Lecciones Aprendidas</w:t>
            </w:r>
            <w:r w:rsidR="00CF6D74">
              <w:rPr>
                <w:noProof/>
                <w:webHidden/>
              </w:rPr>
              <w:tab/>
            </w:r>
            <w:r w:rsidR="00CF6D74">
              <w:rPr>
                <w:noProof/>
                <w:webHidden/>
              </w:rPr>
              <w:fldChar w:fldCharType="begin"/>
            </w:r>
            <w:r w:rsidR="00CF6D74">
              <w:rPr>
                <w:noProof/>
                <w:webHidden/>
              </w:rPr>
              <w:instrText xml:space="preserve"> PAGEREF _Toc197362022 \h </w:instrText>
            </w:r>
            <w:r w:rsidR="00CF6D74">
              <w:rPr>
                <w:noProof/>
                <w:webHidden/>
              </w:rPr>
            </w:r>
            <w:r w:rsidR="00CF6D74">
              <w:rPr>
                <w:noProof/>
                <w:webHidden/>
              </w:rPr>
              <w:fldChar w:fldCharType="separate"/>
            </w:r>
            <w:r w:rsidR="00CF6D74">
              <w:rPr>
                <w:noProof/>
                <w:webHidden/>
              </w:rPr>
              <w:t>14</w:t>
            </w:r>
            <w:r w:rsidR="00CF6D74">
              <w:rPr>
                <w:noProof/>
                <w:webHidden/>
              </w:rPr>
              <w:fldChar w:fldCharType="end"/>
            </w:r>
          </w:hyperlink>
        </w:p>
        <w:p w14:paraId="27CE5531" w14:textId="17C5EFDE" w:rsidR="00CF6D74" w:rsidRDefault="00DC4680">
          <w:pPr>
            <w:pStyle w:val="TDC1"/>
            <w:tabs>
              <w:tab w:val="left" w:pos="720"/>
              <w:tab w:val="right" w:leader="dot" w:pos="9019"/>
            </w:tabs>
            <w:rPr>
              <w:noProof/>
            </w:rPr>
          </w:pPr>
          <w:hyperlink w:anchor="_Toc197362023" w:history="1">
            <w:r w:rsidR="00CF6D74" w:rsidRPr="002C4EA9">
              <w:rPr>
                <w:rStyle w:val="Hipervnculo"/>
                <w:rFonts w:asciiTheme="majorHAnsi" w:hAnsiTheme="majorHAnsi" w:cstheme="majorHAnsi"/>
                <w:noProof/>
              </w:rPr>
              <w:t>14.</w:t>
            </w:r>
            <w:r w:rsidR="00CF6D74">
              <w:rPr>
                <w:noProof/>
              </w:rPr>
              <w:tab/>
            </w:r>
            <w:r w:rsidR="00CF6D74" w:rsidRPr="002C4EA9">
              <w:rPr>
                <w:rStyle w:val="Hipervnculo"/>
                <w:rFonts w:asciiTheme="majorHAnsi" w:hAnsiTheme="majorHAnsi" w:cstheme="majorHAnsi"/>
                <w:noProof/>
              </w:rPr>
              <w:t>Cierre Administrativo</w:t>
            </w:r>
            <w:r w:rsidR="00CF6D74">
              <w:rPr>
                <w:noProof/>
                <w:webHidden/>
              </w:rPr>
              <w:tab/>
            </w:r>
            <w:r w:rsidR="00CF6D74">
              <w:rPr>
                <w:noProof/>
                <w:webHidden/>
              </w:rPr>
              <w:fldChar w:fldCharType="begin"/>
            </w:r>
            <w:r w:rsidR="00CF6D74">
              <w:rPr>
                <w:noProof/>
                <w:webHidden/>
              </w:rPr>
              <w:instrText xml:space="preserve"> PAGEREF _Toc197362023 \h </w:instrText>
            </w:r>
            <w:r w:rsidR="00CF6D74">
              <w:rPr>
                <w:noProof/>
                <w:webHidden/>
              </w:rPr>
            </w:r>
            <w:r w:rsidR="00CF6D74">
              <w:rPr>
                <w:noProof/>
                <w:webHidden/>
              </w:rPr>
              <w:fldChar w:fldCharType="separate"/>
            </w:r>
            <w:r w:rsidR="00CF6D74">
              <w:rPr>
                <w:noProof/>
                <w:webHidden/>
              </w:rPr>
              <w:t>14</w:t>
            </w:r>
            <w:r w:rsidR="00CF6D74">
              <w:rPr>
                <w:noProof/>
                <w:webHidden/>
              </w:rPr>
              <w:fldChar w:fldCharType="end"/>
            </w:r>
          </w:hyperlink>
        </w:p>
        <w:p w14:paraId="63078EF8" w14:textId="1F8FDD2F" w:rsidR="00CF6D74" w:rsidRDefault="00CF6D74">
          <w:r>
            <w:rPr>
              <w:b/>
              <w:bCs/>
              <w:lang w:val="es-ES"/>
            </w:rPr>
            <w:fldChar w:fldCharType="end"/>
          </w:r>
        </w:p>
      </w:sdtContent>
    </w:sdt>
    <w:p w14:paraId="1CA5944F" w14:textId="77777777" w:rsidR="00CF6D74" w:rsidRDefault="00CF6D74" w:rsidP="002542F6">
      <w:pPr>
        <w:jc w:val="both"/>
        <w:rPr>
          <w:rFonts w:asciiTheme="majorHAnsi" w:hAnsiTheme="majorHAnsi" w:cstheme="majorHAnsi"/>
          <w:b/>
          <w:bCs/>
        </w:rPr>
      </w:pPr>
      <w:bookmarkStart w:id="2" w:name="_od8fd6np8p65" w:colFirst="0" w:colLast="0"/>
      <w:bookmarkEnd w:id="2"/>
    </w:p>
    <w:p w14:paraId="18D68718" w14:textId="77777777" w:rsidR="00D473FF" w:rsidRDefault="00D473FF" w:rsidP="002542F6">
      <w:pPr>
        <w:jc w:val="both"/>
        <w:rPr>
          <w:rFonts w:asciiTheme="majorHAnsi" w:hAnsiTheme="majorHAnsi" w:cstheme="majorHAnsi"/>
          <w:b/>
          <w:bCs/>
        </w:rPr>
      </w:pPr>
    </w:p>
    <w:p w14:paraId="768B2906" w14:textId="77777777" w:rsidR="00D473FF" w:rsidRDefault="00D473FF" w:rsidP="002542F6">
      <w:pPr>
        <w:jc w:val="both"/>
        <w:rPr>
          <w:rFonts w:asciiTheme="majorHAnsi" w:hAnsiTheme="majorHAnsi" w:cstheme="majorHAnsi"/>
          <w:b/>
          <w:bCs/>
        </w:rPr>
      </w:pPr>
    </w:p>
    <w:p w14:paraId="63DD627D" w14:textId="77777777" w:rsidR="00D473FF" w:rsidRDefault="00D473FF" w:rsidP="002542F6">
      <w:pPr>
        <w:jc w:val="both"/>
        <w:rPr>
          <w:rFonts w:asciiTheme="majorHAnsi" w:hAnsiTheme="majorHAnsi" w:cstheme="majorHAnsi"/>
          <w:b/>
          <w:bCs/>
        </w:rPr>
      </w:pPr>
    </w:p>
    <w:p w14:paraId="20E478E0" w14:textId="77777777" w:rsidR="00D473FF" w:rsidRDefault="00D473FF" w:rsidP="002542F6">
      <w:pPr>
        <w:jc w:val="both"/>
        <w:rPr>
          <w:rFonts w:asciiTheme="majorHAnsi" w:hAnsiTheme="majorHAnsi" w:cstheme="majorHAnsi"/>
          <w:b/>
          <w:bCs/>
        </w:rPr>
      </w:pPr>
    </w:p>
    <w:p w14:paraId="66190ECC" w14:textId="77777777" w:rsidR="00D473FF" w:rsidRDefault="00D473FF" w:rsidP="002542F6">
      <w:pPr>
        <w:jc w:val="both"/>
        <w:rPr>
          <w:rFonts w:asciiTheme="majorHAnsi" w:hAnsiTheme="majorHAnsi" w:cstheme="majorHAnsi"/>
          <w:b/>
          <w:bCs/>
        </w:rPr>
      </w:pPr>
    </w:p>
    <w:p w14:paraId="0B3666C6" w14:textId="77777777" w:rsidR="00D473FF" w:rsidRDefault="00D473FF" w:rsidP="002542F6">
      <w:pPr>
        <w:jc w:val="both"/>
        <w:rPr>
          <w:rFonts w:asciiTheme="majorHAnsi" w:hAnsiTheme="majorHAnsi" w:cstheme="majorHAnsi"/>
          <w:b/>
          <w:bCs/>
        </w:rPr>
      </w:pPr>
    </w:p>
    <w:p w14:paraId="56652C05" w14:textId="77777777" w:rsidR="00D473FF" w:rsidRDefault="00D473FF" w:rsidP="002542F6">
      <w:pPr>
        <w:jc w:val="both"/>
        <w:rPr>
          <w:rFonts w:asciiTheme="majorHAnsi" w:hAnsiTheme="majorHAnsi" w:cstheme="majorHAnsi"/>
          <w:b/>
          <w:bCs/>
        </w:rPr>
      </w:pPr>
    </w:p>
    <w:p w14:paraId="4ECF1EAB" w14:textId="77777777" w:rsidR="00D473FF" w:rsidRDefault="00D473FF" w:rsidP="002542F6">
      <w:pPr>
        <w:jc w:val="both"/>
        <w:rPr>
          <w:rFonts w:asciiTheme="majorHAnsi" w:hAnsiTheme="majorHAnsi" w:cstheme="majorHAnsi"/>
          <w:b/>
          <w:bCs/>
        </w:rPr>
      </w:pPr>
    </w:p>
    <w:p w14:paraId="5AA40081" w14:textId="77777777" w:rsidR="00D473FF" w:rsidRDefault="00D473FF" w:rsidP="002542F6">
      <w:pPr>
        <w:jc w:val="both"/>
        <w:rPr>
          <w:rFonts w:asciiTheme="majorHAnsi" w:hAnsiTheme="majorHAnsi" w:cstheme="majorHAnsi"/>
          <w:b/>
          <w:bCs/>
        </w:rPr>
      </w:pPr>
    </w:p>
    <w:p w14:paraId="7F41D517" w14:textId="77777777" w:rsidR="00D473FF" w:rsidRDefault="00D473FF" w:rsidP="002542F6">
      <w:pPr>
        <w:jc w:val="both"/>
        <w:rPr>
          <w:rFonts w:asciiTheme="majorHAnsi" w:hAnsiTheme="majorHAnsi" w:cstheme="majorHAnsi"/>
          <w:b/>
          <w:bCs/>
        </w:rPr>
      </w:pPr>
    </w:p>
    <w:p w14:paraId="4DE54A21" w14:textId="77777777" w:rsidR="00D473FF" w:rsidRDefault="00D473FF" w:rsidP="002542F6">
      <w:pPr>
        <w:jc w:val="both"/>
        <w:rPr>
          <w:rFonts w:asciiTheme="majorHAnsi" w:hAnsiTheme="majorHAnsi" w:cstheme="majorHAnsi"/>
          <w:b/>
          <w:bCs/>
        </w:rPr>
      </w:pPr>
    </w:p>
    <w:p w14:paraId="3EE6A7BA" w14:textId="77777777" w:rsidR="00D473FF" w:rsidRDefault="00D473FF" w:rsidP="002542F6">
      <w:pPr>
        <w:jc w:val="both"/>
        <w:rPr>
          <w:rFonts w:asciiTheme="majorHAnsi" w:hAnsiTheme="majorHAnsi" w:cstheme="majorHAnsi"/>
          <w:b/>
          <w:bCs/>
        </w:rPr>
      </w:pPr>
    </w:p>
    <w:p w14:paraId="4896EF44" w14:textId="77777777" w:rsidR="00D473FF" w:rsidRDefault="00D473FF" w:rsidP="002542F6">
      <w:pPr>
        <w:jc w:val="both"/>
        <w:rPr>
          <w:rFonts w:asciiTheme="majorHAnsi" w:hAnsiTheme="majorHAnsi" w:cstheme="majorHAnsi"/>
          <w:b/>
          <w:bCs/>
        </w:rPr>
      </w:pPr>
    </w:p>
    <w:p w14:paraId="3DB360A4" w14:textId="31BD5C9E" w:rsidR="00561A27" w:rsidRPr="00561A27" w:rsidRDefault="00561A27" w:rsidP="002542F6">
      <w:pPr>
        <w:jc w:val="both"/>
        <w:rPr>
          <w:rFonts w:asciiTheme="majorHAnsi" w:hAnsiTheme="majorHAnsi" w:cstheme="majorHAnsi"/>
          <w:b/>
          <w:bCs/>
        </w:rPr>
      </w:pPr>
      <w:r w:rsidRPr="00561A27">
        <w:rPr>
          <w:rFonts w:asciiTheme="majorHAnsi" w:hAnsiTheme="majorHAnsi" w:cstheme="majorHAnsi"/>
          <w:b/>
          <w:bCs/>
        </w:rPr>
        <w:lastRenderedPageBreak/>
        <w:t>Introducción</w:t>
      </w:r>
    </w:p>
    <w:p w14:paraId="0635C483" w14:textId="77777777" w:rsidR="00561A27" w:rsidRPr="00561A27" w:rsidRDefault="00561A27" w:rsidP="002542F6">
      <w:pPr>
        <w:jc w:val="both"/>
        <w:rPr>
          <w:rFonts w:asciiTheme="majorHAnsi" w:hAnsiTheme="majorHAnsi" w:cstheme="majorHAnsi"/>
        </w:rPr>
      </w:pPr>
    </w:p>
    <w:p w14:paraId="2473D957" w14:textId="77777777" w:rsidR="00561A27" w:rsidRPr="00561A27" w:rsidRDefault="00561A27" w:rsidP="002542F6">
      <w:pPr>
        <w:jc w:val="both"/>
        <w:rPr>
          <w:rFonts w:asciiTheme="majorHAnsi" w:hAnsiTheme="majorHAnsi" w:cstheme="majorHAnsi"/>
        </w:rPr>
      </w:pPr>
      <w:r w:rsidRPr="00561A27">
        <w:rPr>
          <w:rFonts w:asciiTheme="majorHAnsi" w:hAnsiTheme="majorHAnsi" w:cstheme="majorHAnsi"/>
        </w:rPr>
        <w:t>El seguimiento de los precios de las acciones de las empresas colombianas en la principal bolsa de valores mundial es un aspecto crucial para comprender la dinámica económica del país. Los movimientos en los precios de estos valores reflejan la percepción del mercado sobre el desempeño actual y futuro de las empresas, lo cual tiene un impacto directo en diversas áreas, como el empleo, la inversión local y el valor del peso colombiano. Estos cambios en los precios de las acciones pueden influir significativamente en la estabilidad económica del país, ya que un historial sólido y estable en los precios de las principales compañías colombianas podría atraer a inversionistas internacionales, generando flujos de inversión extranjera directa o de portafolio, lo que contribuiría al desarrollo económico y social de Colombia.</w:t>
      </w:r>
    </w:p>
    <w:p w14:paraId="0B659934" w14:textId="77777777" w:rsidR="00561A27" w:rsidRPr="00561A27" w:rsidRDefault="00561A27" w:rsidP="002542F6">
      <w:pPr>
        <w:jc w:val="both"/>
        <w:rPr>
          <w:rFonts w:asciiTheme="majorHAnsi" w:hAnsiTheme="majorHAnsi" w:cstheme="majorHAnsi"/>
        </w:rPr>
      </w:pPr>
    </w:p>
    <w:p w14:paraId="06D6F0E7" w14:textId="77777777" w:rsidR="00561A27" w:rsidRPr="00561A27" w:rsidRDefault="00561A27" w:rsidP="002542F6">
      <w:pPr>
        <w:jc w:val="both"/>
        <w:rPr>
          <w:rFonts w:asciiTheme="majorHAnsi" w:hAnsiTheme="majorHAnsi" w:cstheme="majorHAnsi"/>
        </w:rPr>
      </w:pPr>
      <w:r w:rsidRPr="00561A27">
        <w:rPr>
          <w:rFonts w:asciiTheme="majorHAnsi" w:hAnsiTheme="majorHAnsi" w:cstheme="majorHAnsi"/>
        </w:rPr>
        <w:t>Además, es fundamental que los ciudadanos, incluso aquellos sin experiencia en el mercado bursátil, tengan la oportunidad de comprender cómo funcionan estos movimientos y qué factores los afectan. Este entendimiento les permite tomar decisiones informadas sobre sus inversiones. La bolsa de valores, al estar respaldada por un marco regulatorio robusto, se presenta como un espacio más estable y predecible en el largo plazo en comparación con otras opciones de inversión más volátiles, como las criptomonedas o el trading de alto riesgo. Por otra parte, el precio de las acciones también incide en la capacidad de las empresas para acceder a apalancamiento financiero, emitir deuda y ejecutar fusiones y adquisiciones, lo cual es crucial para analizar el entorno económico y anticipar oportunidades o amenazas que puedan surgir en el futuro.</w:t>
      </w:r>
    </w:p>
    <w:p w14:paraId="1D0BAAF9" w14:textId="77777777" w:rsidR="00561A27" w:rsidRPr="00561A27" w:rsidRDefault="00561A27" w:rsidP="002542F6">
      <w:pPr>
        <w:jc w:val="both"/>
        <w:rPr>
          <w:rFonts w:asciiTheme="majorHAnsi" w:hAnsiTheme="majorHAnsi" w:cstheme="majorHAnsi"/>
        </w:rPr>
      </w:pPr>
    </w:p>
    <w:p w14:paraId="0B88243D" w14:textId="77777777" w:rsidR="00561A27" w:rsidRPr="00561A27" w:rsidRDefault="00561A27" w:rsidP="002542F6">
      <w:pPr>
        <w:jc w:val="both"/>
        <w:rPr>
          <w:rFonts w:asciiTheme="majorHAnsi" w:hAnsiTheme="majorHAnsi" w:cstheme="majorHAnsi"/>
        </w:rPr>
      </w:pPr>
      <w:r w:rsidRPr="00561A27">
        <w:rPr>
          <w:rFonts w:asciiTheme="majorHAnsi" w:hAnsiTheme="majorHAnsi" w:cstheme="majorHAnsi"/>
        </w:rPr>
        <w:t>No obstante, el público en general no está acostumbrado a negociar en la bolsa ni a hacer seguimiento a los precios de las acciones de las empresas colombianas. Esta falta de familiaridad puede generar barreras para que los ciudadanos comprendan y participen activamente en el mercado financiero. En este sentido, el desarrollo de una aplicación que permita predecir los precios de las acciones y lo haga de manera amigable, utilizando gráficos e interpretaciones claras, podría ser una herramienta valiosa para mejorar la cultura financiera en Colombia.</w:t>
      </w:r>
    </w:p>
    <w:p w14:paraId="00E2F408" w14:textId="77777777" w:rsidR="00561A27" w:rsidRPr="00561A27" w:rsidRDefault="00561A27" w:rsidP="002542F6">
      <w:pPr>
        <w:jc w:val="both"/>
        <w:rPr>
          <w:rFonts w:asciiTheme="majorHAnsi" w:hAnsiTheme="majorHAnsi" w:cstheme="majorHAnsi"/>
        </w:rPr>
      </w:pPr>
    </w:p>
    <w:p w14:paraId="0CE32AB8" w14:textId="1DB88F68" w:rsidR="00DE5E0E" w:rsidRPr="00561A27" w:rsidRDefault="00561A27" w:rsidP="002542F6">
      <w:pPr>
        <w:jc w:val="both"/>
        <w:rPr>
          <w:rFonts w:asciiTheme="majorHAnsi" w:hAnsiTheme="majorHAnsi" w:cstheme="majorHAnsi"/>
        </w:rPr>
      </w:pPr>
      <w:r w:rsidRPr="00561A27">
        <w:rPr>
          <w:rFonts w:asciiTheme="majorHAnsi" w:hAnsiTheme="majorHAnsi" w:cstheme="majorHAnsi"/>
        </w:rPr>
        <w:t>Una plataforma de este tipo facilitaría el acceso a información clave, permitiendo a los usuarios monitorear en tiempo real los movimientos del mercado y obtener predicciones fundamentadas sobre la evolución de los precios de las acciones. Además, la visualización de datos a través de gráficos interactivos y explicaciones accesibles contribuiría a que las personas comprendan mejor cómo funcionan los mercados financieros, los factores que influyen en los precios de las acciones y cómo tomar decisiones de inversión informadas. Esta herramienta no solo promovería una mayor inclusión financiera, sino que también permitiría a los ciudadanos participar de manera más activa y segura en el mercado de valores, favoreciendo el desarrollo de una cultura financiera más robusta en el país.</w:t>
      </w:r>
    </w:p>
    <w:p w14:paraId="1D7D11C3" w14:textId="5790153E" w:rsidR="00DE5E0E" w:rsidRDefault="00DE5E0E" w:rsidP="002542F6">
      <w:pPr>
        <w:rPr>
          <w:rFonts w:asciiTheme="majorHAnsi" w:hAnsiTheme="majorHAnsi" w:cstheme="majorHAnsi"/>
        </w:rPr>
      </w:pPr>
    </w:p>
    <w:p w14:paraId="7042F6EF" w14:textId="79C34176" w:rsidR="00211ED0" w:rsidRDefault="00561A27" w:rsidP="002542F6">
      <w:pPr>
        <w:rPr>
          <w:rFonts w:asciiTheme="majorHAnsi" w:hAnsiTheme="majorHAnsi" w:cstheme="majorHAnsi"/>
        </w:rPr>
      </w:pPr>
      <w:bookmarkStart w:id="3" w:name="_dri4s8xxxxir" w:colFirst="0" w:colLast="0"/>
      <w:bookmarkEnd w:id="3"/>
      <w:r w:rsidRPr="00561A27">
        <w:rPr>
          <w:rFonts w:asciiTheme="majorHAnsi" w:hAnsiTheme="majorHAnsi" w:cstheme="majorHAnsi"/>
        </w:rPr>
        <w:t xml:space="preserve">A continuación, se presenta el problema sobre el cual reposa el proyecto, de manera que se pueda </w:t>
      </w:r>
      <w:r w:rsidR="00204C56">
        <w:rPr>
          <w:rFonts w:asciiTheme="majorHAnsi" w:hAnsiTheme="majorHAnsi" w:cstheme="majorHAnsi"/>
        </w:rPr>
        <w:t>vislumbrar los posibles caminos para subsanar</w:t>
      </w:r>
      <w:r w:rsidRPr="00561A27">
        <w:rPr>
          <w:rFonts w:asciiTheme="majorHAnsi" w:hAnsiTheme="majorHAnsi" w:cstheme="majorHAnsi"/>
        </w:rPr>
        <w:t xml:space="preserve"> en cierta medida</w:t>
      </w:r>
      <w:r w:rsidR="00204C56">
        <w:rPr>
          <w:rFonts w:asciiTheme="majorHAnsi" w:hAnsiTheme="majorHAnsi" w:cstheme="majorHAnsi"/>
        </w:rPr>
        <w:t xml:space="preserve"> esta situación. </w:t>
      </w:r>
    </w:p>
    <w:p w14:paraId="4A82E70F" w14:textId="1AE71693" w:rsidR="002542F6" w:rsidRDefault="002542F6" w:rsidP="002542F6">
      <w:pPr>
        <w:rPr>
          <w:rFonts w:asciiTheme="majorHAnsi" w:hAnsiTheme="majorHAnsi" w:cstheme="majorHAnsi"/>
        </w:rPr>
      </w:pPr>
    </w:p>
    <w:p w14:paraId="2E59BD00" w14:textId="43B47A4C" w:rsidR="002542F6" w:rsidRDefault="002542F6" w:rsidP="002542F6">
      <w:pPr>
        <w:rPr>
          <w:rFonts w:asciiTheme="majorHAnsi" w:hAnsiTheme="majorHAnsi" w:cstheme="majorHAnsi"/>
        </w:rPr>
      </w:pPr>
    </w:p>
    <w:p w14:paraId="7DC49284" w14:textId="56200D44" w:rsidR="002542F6" w:rsidRDefault="002542F6" w:rsidP="002542F6">
      <w:pPr>
        <w:rPr>
          <w:rFonts w:asciiTheme="majorHAnsi" w:hAnsiTheme="majorHAnsi" w:cstheme="majorHAnsi"/>
        </w:rPr>
      </w:pPr>
    </w:p>
    <w:p w14:paraId="26A9D201" w14:textId="5BEA4435" w:rsidR="00533D4E" w:rsidRDefault="00533D4E" w:rsidP="002542F6">
      <w:pPr>
        <w:rPr>
          <w:rFonts w:asciiTheme="majorHAnsi" w:hAnsiTheme="majorHAnsi" w:cstheme="majorHAnsi"/>
        </w:rPr>
      </w:pPr>
    </w:p>
    <w:p w14:paraId="454788E9" w14:textId="77777777" w:rsidR="00533D4E" w:rsidRPr="00561A27" w:rsidRDefault="00533D4E" w:rsidP="002542F6">
      <w:pPr>
        <w:rPr>
          <w:rFonts w:asciiTheme="majorHAnsi" w:hAnsiTheme="majorHAnsi" w:cstheme="majorHAnsi"/>
        </w:rPr>
      </w:pPr>
    </w:p>
    <w:p w14:paraId="54082BCE" w14:textId="553DD989" w:rsidR="00211ED0" w:rsidRDefault="00211ED0" w:rsidP="002542F6">
      <w:pPr>
        <w:rPr>
          <w:rFonts w:asciiTheme="majorHAnsi" w:hAnsiTheme="majorHAnsi" w:cstheme="majorHAnsi"/>
        </w:rPr>
      </w:pPr>
    </w:p>
    <w:p w14:paraId="40CF3EB3" w14:textId="77777777" w:rsidR="00E26884" w:rsidRPr="00561A27" w:rsidRDefault="00E26884" w:rsidP="002542F6">
      <w:pPr>
        <w:rPr>
          <w:rFonts w:asciiTheme="majorHAnsi" w:hAnsiTheme="majorHAnsi" w:cstheme="majorHAnsi"/>
        </w:rPr>
      </w:pPr>
    </w:p>
    <w:p w14:paraId="03EEE58C" w14:textId="479E8E79" w:rsidR="00651D5D" w:rsidRPr="00561A27" w:rsidRDefault="004B1400" w:rsidP="00E26884">
      <w:pPr>
        <w:spacing w:line="240" w:lineRule="auto"/>
        <w:rPr>
          <w:rFonts w:asciiTheme="majorHAnsi" w:hAnsiTheme="majorHAnsi" w:cstheme="majorHAnsi"/>
          <w:b/>
          <w:bCs/>
          <w:i/>
          <w:iCs/>
        </w:rPr>
      </w:pPr>
      <w:r w:rsidRPr="00561A27">
        <w:rPr>
          <w:rFonts w:asciiTheme="majorHAnsi" w:hAnsiTheme="majorHAnsi" w:cstheme="majorHAnsi"/>
          <w:b/>
          <w:bCs/>
          <w:i/>
          <w:iCs/>
        </w:rPr>
        <w:t>Tabla 1</w:t>
      </w:r>
    </w:p>
    <w:p w14:paraId="28CC977E" w14:textId="6859C1AA" w:rsidR="00651D5D" w:rsidRPr="00561A27" w:rsidRDefault="00651D5D" w:rsidP="00E26884">
      <w:pPr>
        <w:pBdr>
          <w:bottom w:val="single" w:sz="4" w:space="1" w:color="auto"/>
        </w:pBdr>
        <w:spacing w:line="240" w:lineRule="auto"/>
        <w:rPr>
          <w:rFonts w:asciiTheme="majorHAnsi" w:hAnsiTheme="majorHAnsi" w:cstheme="majorHAnsi"/>
        </w:rPr>
      </w:pPr>
      <w:r w:rsidRPr="00561A27">
        <w:rPr>
          <w:rFonts w:asciiTheme="majorHAnsi" w:hAnsiTheme="majorHAnsi" w:cstheme="majorHAnsi"/>
        </w:rPr>
        <w:t>Árbol de problema del proyecto</w:t>
      </w:r>
    </w:p>
    <w:tbl>
      <w:tblPr>
        <w:tblStyle w:val="Tablaconcuadrcula"/>
        <w:tblW w:w="9094" w:type="dxa"/>
        <w:tblLook w:val="04A0" w:firstRow="1" w:lastRow="0" w:firstColumn="1" w:lastColumn="0" w:noHBand="0" w:noVBand="1"/>
      </w:tblPr>
      <w:tblGrid>
        <w:gridCol w:w="4422"/>
        <w:gridCol w:w="4428"/>
        <w:gridCol w:w="244"/>
      </w:tblGrid>
      <w:tr w:rsidR="004B1400" w:rsidRPr="00561A27" w14:paraId="69EA9B51" w14:textId="77777777" w:rsidTr="002312E1">
        <w:trPr>
          <w:gridAfter w:val="1"/>
          <w:wAfter w:w="244" w:type="dxa"/>
          <w:trHeight w:val="159"/>
        </w:trPr>
        <w:tc>
          <w:tcPr>
            <w:tcW w:w="8850" w:type="dxa"/>
            <w:gridSpan w:val="2"/>
            <w:tcBorders>
              <w:top w:val="nil"/>
              <w:left w:val="nil"/>
              <w:bottom w:val="single" w:sz="4" w:space="0" w:color="auto"/>
              <w:right w:val="nil"/>
            </w:tcBorders>
            <w:shd w:val="clear" w:color="auto" w:fill="auto"/>
          </w:tcPr>
          <w:p w14:paraId="39A0D3D0" w14:textId="77777777" w:rsidR="004B1400" w:rsidRPr="00561A27" w:rsidRDefault="004B1400" w:rsidP="002542F6">
            <w:pPr>
              <w:spacing w:line="276" w:lineRule="auto"/>
              <w:jc w:val="center"/>
              <w:rPr>
                <w:rFonts w:asciiTheme="majorHAnsi" w:hAnsiTheme="majorHAnsi" w:cstheme="majorHAnsi"/>
                <w:b/>
                <w:bCs/>
              </w:rPr>
            </w:pPr>
            <w:r w:rsidRPr="00561A27">
              <w:rPr>
                <w:rFonts w:asciiTheme="majorHAnsi" w:hAnsiTheme="majorHAnsi" w:cstheme="majorHAnsi"/>
                <w:b/>
                <w:bCs/>
              </w:rPr>
              <w:t>Problema Principal:</w:t>
            </w:r>
            <w:r w:rsidRPr="00561A27">
              <w:rPr>
                <w:rFonts w:asciiTheme="majorHAnsi" w:hAnsiTheme="majorHAnsi" w:cstheme="majorHAnsi"/>
              </w:rPr>
              <w:t xml:space="preserve"> Falta de experiencia y conocimientos avanzados en nuevos inversionistas en Colombia.</w:t>
            </w:r>
          </w:p>
        </w:tc>
      </w:tr>
      <w:tr w:rsidR="004B1400" w:rsidRPr="00561A27" w14:paraId="3B60A362" w14:textId="77777777" w:rsidTr="002312E1">
        <w:trPr>
          <w:trHeight w:val="77"/>
        </w:trPr>
        <w:tc>
          <w:tcPr>
            <w:tcW w:w="4422" w:type="dxa"/>
            <w:tcBorders>
              <w:top w:val="single" w:sz="4" w:space="0" w:color="auto"/>
              <w:left w:val="nil"/>
              <w:bottom w:val="single" w:sz="4" w:space="0" w:color="auto"/>
              <w:right w:val="nil"/>
            </w:tcBorders>
            <w:shd w:val="clear" w:color="auto" w:fill="auto"/>
          </w:tcPr>
          <w:p w14:paraId="68555A93" w14:textId="77777777" w:rsidR="004B1400" w:rsidRPr="00561A27" w:rsidRDefault="004B1400" w:rsidP="002542F6">
            <w:pPr>
              <w:spacing w:line="276" w:lineRule="auto"/>
              <w:jc w:val="center"/>
              <w:rPr>
                <w:rFonts w:asciiTheme="majorHAnsi" w:hAnsiTheme="majorHAnsi" w:cstheme="majorHAnsi"/>
                <w:b/>
                <w:bCs/>
              </w:rPr>
            </w:pPr>
            <w:r w:rsidRPr="00561A27">
              <w:rPr>
                <w:rFonts w:asciiTheme="majorHAnsi" w:hAnsiTheme="majorHAnsi" w:cstheme="majorHAnsi"/>
                <w:b/>
                <w:bCs/>
              </w:rPr>
              <w:t>Causas</w:t>
            </w:r>
          </w:p>
        </w:tc>
        <w:tc>
          <w:tcPr>
            <w:tcW w:w="4672" w:type="dxa"/>
            <w:gridSpan w:val="2"/>
            <w:tcBorders>
              <w:top w:val="single" w:sz="4" w:space="0" w:color="auto"/>
              <w:left w:val="nil"/>
              <w:bottom w:val="single" w:sz="4" w:space="0" w:color="auto"/>
              <w:right w:val="nil"/>
            </w:tcBorders>
            <w:shd w:val="clear" w:color="auto" w:fill="auto"/>
          </w:tcPr>
          <w:p w14:paraId="2D80A5AD" w14:textId="77777777" w:rsidR="004B1400" w:rsidRPr="00561A27" w:rsidRDefault="004B1400" w:rsidP="002542F6">
            <w:pPr>
              <w:spacing w:line="276" w:lineRule="auto"/>
              <w:jc w:val="center"/>
              <w:rPr>
                <w:rFonts w:asciiTheme="majorHAnsi" w:hAnsiTheme="majorHAnsi" w:cstheme="majorHAnsi"/>
                <w:b/>
                <w:bCs/>
              </w:rPr>
            </w:pPr>
            <w:r w:rsidRPr="00561A27">
              <w:rPr>
                <w:rFonts w:asciiTheme="majorHAnsi" w:hAnsiTheme="majorHAnsi" w:cstheme="majorHAnsi"/>
                <w:b/>
                <w:bCs/>
              </w:rPr>
              <w:t>Consecuencias</w:t>
            </w:r>
          </w:p>
        </w:tc>
      </w:tr>
      <w:tr w:rsidR="004B1400" w:rsidRPr="00561A27" w14:paraId="7C4DF0A5" w14:textId="77777777" w:rsidTr="002312E1">
        <w:trPr>
          <w:gridAfter w:val="1"/>
          <w:wAfter w:w="244" w:type="dxa"/>
          <w:trHeight w:val="562"/>
        </w:trPr>
        <w:tc>
          <w:tcPr>
            <w:tcW w:w="4422" w:type="dxa"/>
            <w:tcBorders>
              <w:top w:val="single" w:sz="4" w:space="0" w:color="auto"/>
              <w:left w:val="nil"/>
              <w:bottom w:val="nil"/>
              <w:right w:val="nil"/>
            </w:tcBorders>
            <w:vAlign w:val="center"/>
          </w:tcPr>
          <w:p w14:paraId="0568AFA9"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Decisiones de inversión ineficientes:</w:t>
            </w:r>
          </w:p>
          <w:p w14:paraId="1C279DB2" w14:textId="116950E5" w:rsidR="004B1400" w:rsidRPr="00E26884" w:rsidRDefault="004B1400" w:rsidP="009F0122">
            <w:pPr>
              <w:pStyle w:val="Prrafodelista"/>
              <w:numPr>
                <w:ilvl w:val="0"/>
                <w:numId w:val="2"/>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Basadas en intuiciones.</w:t>
            </w:r>
          </w:p>
          <w:p w14:paraId="10511E56" w14:textId="32385A57" w:rsidR="00651D5D" w:rsidRPr="00E26884" w:rsidRDefault="00651D5D" w:rsidP="009F0122">
            <w:pPr>
              <w:pStyle w:val="Prrafodelista"/>
              <w:numPr>
                <w:ilvl w:val="0"/>
                <w:numId w:val="2"/>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 xml:space="preserve">Los colombianos y el público en general no tienen una adecuada </w:t>
            </w:r>
            <w:r w:rsidR="00DE5E0E" w:rsidRPr="00E26884">
              <w:rPr>
                <w:rFonts w:asciiTheme="majorHAnsi" w:hAnsiTheme="majorHAnsi" w:cstheme="majorHAnsi"/>
                <w:sz w:val="20"/>
                <w:szCs w:val="20"/>
              </w:rPr>
              <w:t>educación</w:t>
            </w:r>
            <w:r w:rsidRPr="00E26884">
              <w:rPr>
                <w:rFonts w:asciiTheme="majorHAnsi" w:hAnsiTheme="majorHAnsi" w:cstheme="majorHAnsi"/>
                <w:sz w:val="20"/>
                <w:szCs w:val="20"/>
              </w:rPr>
              <w:t xml:space="preserve"> financiera</w:t>
            </w:r>
            <w:r w:rsidR="00DE5E0E" w:rsidRPr="00E26884">
              <w:rPr>
                <w:rFonts w:asciiTheme="majorHAnsi" w:hAnsiTheme="majorHAnsi" w:cstheme="majorHAnsi"/>
                <w:sz w:val="20"/>
                <w:szCs w:val="20"/>
              </w:rPr>
              <w:t>.</w:t>
            </w:r>
          </w:p>
          <w:p w14:paraId="36D96B17" w14:textId="77777777" w:rsidR="004B1400" w:rsidRPr="00E26884" w:rsidRDefault="004B1400" w:rsidP="009F0122">
            <w:pPr>
              <w:pStyle w:val="Prrafodelista"/>
              <w:numPr>
                <w:ilvl w:val="0"/>
                <w:numId w:val="2"/>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Información no optimizada.</w:t>
            </w:r>
          </w:p>
          <w:p w14:paraId="4DEE1863" w14:textId="77777777" w:rsidR="004B1400" w:rsidRPr="00E26884" w:rsidRDefault="004B1400" w:rsidP="002542F6">
            <w:pPr>
              <w:rPr>
                <w:rFonts w:asciiTheme="majorHAnsi" w:hAnsiTheme="majorHAnsi" w:cstheme="majorHAnsi"/>
                <w:sz w:val="20"/>
                <w:szCs w:val="20"/>
              </w:rPr>
            </w:pPr>
          </w:p>
        </w:tc>
        <w:tc>
          <w:tcPr>
            <w:tcW w:w="4428" w:type="dxa"/>
            <w:tcBorders>
              <w:top w:val="single" w:sz="4" w:space="0" w:color="auto"/>
              <w:left w:val="nil"/>
              <w:bottom w:val="nil"/>
              <w:right w:val="nil"/>
            </w:tcBorders>
            <w:vAlign w:val="center"/>
          </w:tcPr>
          <w:p w14:paraId="422A6F4C"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Pérdidas financieras:</w:t>
            </w:r>
          </w:p>
          <w:p w14:paraId="70FC8E93" w14:textId="77777777" w:rsidR="004B1400" w:rsidRPr="00E26884" w:rsidRDefault="004B1400" w:rsidP="009F0122">
            <w:pPr>
              <w:pStyle w:val="Prrafodelista"/>
              <w:numPr>
                <w:ilvl w:val="0"/>
                <w:numId w:val="4"/>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Decisiones de compra y venta de acciones no informadas.</w:t>
            </w:r>
          </w:p>
          <w:p w14:paraId="23F680AF" w14:textId="77777777" w:rsidR="004B1400" w:rsidRPr="00E26884" w:rsidRDefault="004B1400" w:rsidP="009F0122">
            <w:pPr>
              <w:pStyle w:val="Prrafodelista"/>
              <w:numPr>
                <w:ilvl w:val="0"/>
                <w:numId w:val="4"/>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Riesgo elevado de inversión.</w:t>
            </w:r>
          </w:p>
          <w:p w14:paraId="42B386FA" w14:textId="77777777" w:rsidR="004B1400" w:rsidRPr="00E26884" w:rsidRDefault="004B1400" w:rsidP="002542F6">
            <w:pPr>
              <w:pStyle w:val="Prrafodelista"/>
              <w:spacing w:line="240" w:lineRule="auto"/>
              <w:rPr>
                <w:rFonts w:asciiTheme="majorHAnsi" w:hAnsiTheme="majorHAnsi" w:cstheme="majorHAnsi"/>
                <w:sz w:val="20"/>
                <w:szCs w:val="20"/>
              </w:rPr>
            </w:pPr>
          </w:p>
        </w:tc>
      </w:tr>
      <w:tr w:rsidR="004B1400" w:rsidRPr="00561A27" w14:paraId="59EC554A" w14:textId="77777777" w:rsidTr="002312E1">
        <w:trPr>
          <w:gridAfter w:val="1"/>
          <w:wAfter w:w="244" w:type="dxa"/>
          <w:trHeight w:val="562"/>
        </w:trPr>
        <w:tc>
          <w:tcPr>
            <w:tcW w:w="4422" w:type="dxa"/>
            <w:tcBorders>
              <w:top w:val="nil"/>
              <w:left w:val="nil"/>
              <w:bottom w:val="nil"/>
              <w:right w:val="nil"/>
            </w:tcBorders>
            <w:vAlign w:val="center"/>
          </w:tcPr>
          <w:p w14:paraId="5515E340"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Volatilidad del mercado de valores:</w:t>
            </w:r>
          </w:p>
          <w:p w14:paraId="43BBEB16" w14:textId="77777777" w:rsidR="004B1400" w:rsidRPr="00E26884" w:rsidRDefault="004B1400" w:rsidP="009F0122">
            <w:pPr>
              <w:pStyle w:val="Prrafodelista"/>
              <w:numPr>
                <w:ilvl w:val="0"/>
                <w:numId w:val="3"/>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Dificultad para predecir sin herramientas adecuadas de análisis.</w:t>
            </w:r>
          </w:p>
          <w:p w14:paraId="1B3686DB" w14:textId="77777777" w:rsidR="004B1400" w:rsidRPr="00E26884" w:rsidRDefault="004B1400" w:rsidP="002542F6">
            <w:pPr>
              <w:rPr>
                <w:rFonts w:asciiTheme="majorHAnsi" w:hAnsiTheme="majorHAnsi" w:cstheme="majorHAnsi"/>
                <w:sz w:val="20"/>
                <w:szCs w:val="20"/>
              </w:rPr>
            </w:pPr>
          </w:p>
        </w:tc>
        <w:tc>
          <w:tcPr>
            <w:tcW w:w="4428" w:type="dxa"/>
            <w:tcBorders>
              <w:top w:val="nil"/>
              <w:left w:val="nil"/>
              <w:bottom w:val="nil"/>
              <w:right w:val="nil"/>
            </w:tcBorders>
          </w:tcPr>
          <w:p w14:paraId="15E04D90"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Desconfianza en el mercado bursátil:</w:t>
            </w:r>
          </w:p>
          <w:p w14:paraId="590C4429" w14:textId="77777777" w:rsidR="004B1400" w:rsidRPr="00E26884" w:rsidRDefault="004B1400" w:rsidP="002542F6">
            <w:pPr>
              <w:rPr>
                <w:rFonts w:asciiTheme="majorHAnsi" w:hAnsiTheme="majorHAnsi" w:cstheme="majorHAnsi"/>
                <w:sz w:val="20"/>
                <w:szCs w:val="20"/>
              </w:rPr>
            </w:pPr>
          </w:p>
          <w:p w14:paraId="469FB13C" w14:textId="77777777" w:rsidR="004B1400" w:rsidRPr="00E26884" w:rsidRDefault="004B1400" w:rsidP="009F0122">
            <w:pPr>
              <w:pStyle w:val="Prrafodelista"/>
              <w:numPr>
                <w:ilvl w:val="0"/>
                <w:numId w:val="5"/>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Menor participación de nuevos inversionistas.</w:t>
            </w:r>
          </w:p>
          <w:p w14:paraId="775F2A8D" w14:textId="77777777" w:rsidR="004B1400" w:rsidRPr="00E26884" w:rsidRDefault="004B1400" w:rsidP="009F0122">
            <w:pPr>
              <w:pStyle w:val="Prrafodelista"/>
              <w:numPr>
                <w:ilvl w:val="0"/>
                <w:numId w:val="5"/>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Percepción negativa del mercado de valores.</w:t>
            </w:r>
          </w:p>
          <w:p w14:paraId="18F068AC" w14:textId="77777777" w:rsidR="004B1400" w:rsidRPr="00E26884" w:rsidRDefault="004B1400" w:rsidP="002542F6">
            <w:pPr>
              <w:rPr>
                <w:rFonts w:asciiTheme="majorHAnsi" w:hAnsiTheme="majorHAnsi" w:cstheme="majorHAnsi"/>
                <w:sz w:val="20"/>
                <w:szCs w:val="20"/>
              </w:rPr>
            </w:pPr>
          </w:p>
        </w:tc>
      </w:tr>
      <w:tr w:rsidR="004B1400" w:rsidRPr="00561A27" w14:paraId="06F68E53" w14:textId="77777777" w:rsidTr="002312E1">
        <w:trPr>
          <w:gridAfter w:val="1"/>
          <w:wAfter w:w="244" w:type="dxa"/>
          <w:trHeight w:val="644"/>
        </w:trPr>
        <w:tc>
          <w:tcPr>
            <w:tcW w:w="4422" w:type="dxa"/>
            <w:tcBorders>
              <w:top w:val="nil"/>
              <w:left w:val="nil"/>
              <w:bottom w:val="single" w:sz="4" w:space="0" w:color="auto"/>
              <w:right w:val="nil"/>
            </w:tcBorders>
            <w:vAlign w:val="center"/>
          </w:tcPr>
          <w:p w14:paraId="5A90EAAC"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Modelos financieros complejos:</w:t>
            </w:r>
          </w:p>
          <w:p w14:paraId="0487ACD1" w14:textId="77777777" w:rsidR="004B1400" w:rsidRPr="00E26884" w:rsidRDefault="004B1400" w:rsidP="009F0122">
            <w:pPr>
              <w:pStyle w:val="Prrafodelista"/>
              <w:numPr>
                <w:ilvl w:val="0"/>
                <w:numId w:val="6"/>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Requieren conocimientos técnicos.</w:t>
            </w:r>
          </w:p>
          <w:p w14:paraId="10992FBD" w14:textId="4B5A898C" w:rsidR="004B1400" w:rsidRPr="00E26884" w:rsidRDefault="004B1400" w:rsidP="009F0122">
            <w:pPr>
              <w:pStyle w:val="Prrafodelista"/>
              <w:numPr>
                <w:ilvl w:val="0"/>
                <w:numId w:val="6"/>
              </w:numPr>
              <w:spacing w:after="0" w:line="240" w:lineRule="auto"/>
              <w:rPr>
                <w:rFonts w:asciiTheme="majorHAnsi" w:hAnsiTheme="majorHAnsi" w:cstheme="majorHAnsi"/>
                <w:sz w:val="20"/>
                <w:szCs w:val="20"/>
              </w:rPr>
            </w:pPr>
            <w:r w:rsidRPr="00E26884">
              <w:rPr>
                <w:rFonts w:asciiTheme="majorHAnsi" w:hAnsiTheme="majorHAnsi" w:cstheme="majorHAnsi"/>
                <w:sz w:val="20"/>
                <w:szCs w:val="20"/>
              </w:rPr>
              <w:t>Necesidad de experiencia previa en análisis de datos y finanzas.</w:t>
            </w:r>
          </w:p>
        </w:tc>
        <w:tc>
          <w:tcPr>
            <w:tcW w:w="4428" w:type="dxa"/>
            <w:tcBorders>
              <w:top w:val="nil"/>
              <w:left w:val="nil"/>
              <w:bottom w:val="single" w:sz="4" w:space="0" w:color="auto"/>
              <w:right w:val="nil"/>
            </w:tcBorders>
          </w:tcPr>
          <w:p w14:paraId="5FC91B9B"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Necesidades:</w:t>
            </w:r>
          </w:p>
          <w:p w14:paraId="4135011F"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Soluciones simplificadas para la predicción de precios de acciones:</w:t>
            </w:r>
          </w:p>
          <w:p w14:paraId="2978C6BF" w14:textId="77777777"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Herramientas accesibles para personas con poca experiencia.</w:t>
            </w:r>
          </w:p>
          <w:p w14:paraId="153AAC74" w14:textId="6664FD69" w:rsidR="004B1400" w:rsidRPr="00E26884" w:rsidRDefault="004B1400" w:rsidP="002542F6">
            <w:pPr>
              <w:rPr>
                <w:rFonts w:asciiTheme="majorHAnsi" w:hAnsiTheme="majorHAnsi" w:cstheme="majorHAnsi"/>
                <w:sz w:val="20"/>
                <w:szCs w:val="20"/>
              </w:rPr>
            </w:pPr>
            <w:r w:rsidRPr="00E26884">
              <w:rPr>
                <w:rFonts w:asciiTheme="majorHAnsi" w:hAnsiTheme="majorHAnsi" w:cstheme="majorHAnsi"/>
                <w:sz w:val="20"/>
                <w:szCs w:val="20"/>
              </w:rPr>
              <w:t>Modelos financieros fáciles de entender y utilizar.</w:t>
            </w:r>
          </w:p>
        </w:tc>
      </w:tr>
    </w:tbl>
    <w:p w14:paraId="58856DDA" w14:textId="00AFF448" w:rsidR="00211ED0" w:rsidRPr="00561A27" w:rsidRDefault="00201D40" w:rsidP="002542F6">
      <w:pPr>
        <w:rPr>
          <w:rFonts w:asciiTheme="majorHAnsi" w:hAnsiTheme="majorHAnsi" w:cstheme="majorHAnsi"/>
        </w:rPr>
      </w:pPr>
      <w:r w:rsidRPr="00561A27">
        <w:rPr>
          <w:rFonts w:asciiTheme="majorHAnsi" w:hAnsiTheme="majorHAnsi" w:cstheme="majorHAnsi"/>
        </w:rPr>
        <w:t>Fuente: Elaboración propia.</w:t>
      </w:r>
    </w:p>
    <w:p w14:paraId="7804888B" w14:textId="77777777" w:rsidR="00211ED0" w:rsidRPr="00561A27" w:rsidRDefault="00211ED0" w:rsidP="002542F6">
      <w:pPr>
        <w:rPr>
          <w:rFonts w:asciiTheme="majorHAnsi" w:hAnsiTheme="majorHAnsi" w:cstheme="majorHAnsi"/>
          <w:sz w:val="18"/>
          <w:szCs w:val="18"/>
        </w:rPr>
      </w:pPr>
    </w:p>
    <w:p w14:paraId="06D51CE1" w14:textId="35DD85DA" w:rsidR="00211ED0" w:rsidRPr="00561A27" w:rsidRDefault="00F072E2" w:rsidP="002542F6">
      <w:pPr>
        <w:pStyle w:val="Ttulo"/>
        <w:widowControl w:val="0"/>
        <w:rPr>
          <w:rFonts w:asciiTheme="majorHAnsi" w:hAnsiTheme="majorHAnsi" w:cstheme="majorHAnsi"/>
          <w:sz w:val="20"/>
          <w:szCs w:val="20"/>
        </w:rPr>
      </w:pPr>
      <w:bookmarkStart w:id="4" w:name="_6zx5ul1nuwzz" w:colFirst="0" w:colLast="0"/>
      <w:bookmarkEnd w:id="4"/>
      <w:r w:rsidRPr="00561A27">
        <w:rPr>
          <w:rFonts w:asciiTheme="majorHAnsi" w:hAnsiTheme="majorHAnsi" w:cstheme="majorHAnsi"/>
          <w:sz w:val="28"/>
          <w:szCs w:val="28"/>
        </w:rPr>
        <w:t>Definición del Proyecto</w:t>
      </w:r>
    </w:p>
    <w:p w14:paraId="38C1A454" w14:textId="55289ACB" w:rsidR="00211ED0" w:rsidRPr="00561A27" w:rsidRDefault="00F072E2" w:rsidP="009F0122">
      <w:pPr>
        <w:pStyle w:val="Ttulo1"/>
        <w:widowControl w:val="0"/>
        <w:numPr>
          <w:ilvl w:val="0"/>
          <w:numId w:val="1"/>
        </w:numPr>
        <w:rPr>
          <w:rFonts w:asciiTheme="majorHAnsi" w:hAnsiTheme="majorHAnsi" w:cstheme="majorHAnsi"/>
          <w:sz w:val="24"/>
          <w:szCs w:val="24"/>
        </w:rPr>
      </w:pPr>
      <w:bookmarkStart w:id="5" w:name="_Toc197362004"/>
      <w:r w:rsidRPr="00561A27">
        <w:rPr>
          <w:rFonts w:asciiTheme="majorHAnsi" w:hAnsiTheme="majorHAnsi" w:cstheme="majorHAnsi"/>
          <w:sz w:val="24"/>
          <w:szCs w:val="24"/>
        </w:rPr>
        <w:t>Objetivo</w:t>
      </w:r>
      <w:r w:rsidR="004B1400" w:rsidRPr="00561A27">
        <w:rPr>
          <w:rFonts w:asciiTheme="majorHAnsi" w:hAnsiTheme="majorHAnsi" w:cstheme="majorHAnsi"/>
          <w:sz w:val="24"/>
          <w:szCs w:val="24"/>
        </w:rPr>
        <w:t>s</w:t>
      </w:r>
      <w:bookmarkEnd w:id="5"/>
    </w:p>
    <w:p w14:paraId="2E419912" w14:textId="40930FB5" w:rsidR="004B1400" w:rsidRPr="00AA1D58" w:rsidRDefault="004B1400" w:rsidP="002542F6">
      <w:pPr>
        <w:rPr>
          <w:rFonts w:asciiTheme="majorHAnsi" w:hAnsiTheme="majorHAnsi" w:cstheme="majorHAnsi"/>
        </w:rPr>
      </w:pPr>
      <w:r w:rsidRPr="00AA1D58">
        <w:rPr>
          <w:rFonts w:asciiTheme="majorHAnsi" w:hAnsiTheme="majorHAnsi" w:cstheme="majorHAnsi"/>
        </w:rPr>
        <w:t>Objetivo General</w:t>
      </w:r>
    </w:p>
    <w:p w14:paraId="3A1106F7" w14:textId="11C74633" w:rsidR="004B1400" w:rsidRPr="00561A27" w:rsidRDefault="004B1400" w:rsidP="002312E1">
      <w:pPr>
        <w:spacing w:before="100" w:beforeAutospacing="1" w:after="100" w:afterAutospacing="1" w:line="240" w:lineRule="auto"/>
        <w:jc w:val="both"/>
        <w:rPr>
          <w:rFonts w:asciiTheme="majorHAnsi" w:eastAsia="Times New Roman" w:hAnsiTheme="majorHAnsi" w:cstheme="majorHAnsi"/>
        </w:rPr>
      </w:pPr>
      <w:r w:rsidRPr="00561A27">
        <w:rPr>
          <w:rFonts w:asciiTheme="majorHAnsi" w:eastAsia="Times New Roman" w:hAnsiTheme="majorHAnsi" w:cstheme="majorHAnsi"/>
        </w:rPr>
        <w:t xml:space="preserve">Desarrollar una solución financiera dirigida a usuarios con poca experiencia en el mercado bursátil, que permita predecir el precio de las acciones de empresas colombianas mediante el uso de algoritmos de </w:t>
      </w:r>
      <w:r w:rsidRPr="00561A27">
        <w:rPr>
          <w:rFonts w:asciiTheme="majorHAnsi" w:eastAsia="Times New Roman" w:hAnsiTheme="majorHAnsi" w:cstheme="majorHAnsi"/>
          <w:i/>
          <w:iCs/>
        </w:rPr>
        <w:t>machine learning</w:t>
      </w:r>
      <w:r w:rsidRPr="00561A27">
        <w:rPr>
          <w:rFonts w:asciiTheme="majorHAnsi" w:eastAsia="Times New Roman" w:hAnsiTheme="majorHAnsi" w:cstheme="majorHAnsi"/>
        </w:rPr>
        <w:t xml:space="preserve"> basados en datos históricos, con el fin de facilitar la toma de decisiones informadas en el ámbito financiero.</w:t>
      </w:r>
    </w:p>
    <w:p w14:paraId="3A450859" w14:textId="77777777" w:rsidR="004B1400" w:rsidRPr="00AA1D58" w:rsidRDefault="004B1400" w:rsidP="002542F6">
      <w:pPr>
        <w:spacing w:before="100" w:beforeAutospacing="1" w:after="100" w:afterAutospacing="1"/>
        <w:jc w:val="both"/>
        <w:rPr>
          <w:rFonts w:asciiTheme="majorHAnsi" w:eastAsia="Times New Roman" w:hAnsiTheme="majorHAnsi" w:cstheme="majorHAnsi"/>
        </w:rPr>
      </w:pPr>
      <w:r w:rsidRPr="00AA1D58">
        <w:rPr>
          <w:rFonts w:asciiTheme="majorHAnsi" w:eastAsia="Times New Roman" w:hAnsiTheme="majorHAnsi" w:cstheme="majorHAnsi"/>
        </w:rPr>
        <w:t>Objetivos específicos</w:t>
      </w:r>
    </w:p>
    <w:p w14:paraId="055E1747" w14:textId="77777777" w:rsidR="004B1400" w:rsidRPr="00561A27" w:rsidRDefault="004B1400" w:rsidP="009F0122">
      <w:pPr>
        <w:pStyle w:val="Prrafodelista"/>
        <w:numPr>
          <w:ilvl w:val="0"/>
          <w:numId w:val="7"/>
        </w:numPr>
        <w:spacing w:line="240" w:lineRule="auto"/>
        <w:jc w:val="both"/>
        <w:rPr>
          <w:rFonts w:asciiTheme="majorHAnsi" w:hAnsiTheme="majorHAnsi" w:cstheme="majorHAnsi"/>
        </w:rPr>
      </w:pPr>
      <w:r w:rsidRPr="00561A27">
        <w:rPr>
          <w:rFonts w:asciiTheme="majorHAnsi" w:hAnsiTheme="majorHAnsi" w:cstheme="majorHAnsi"/>
        </w:rPr>
        <w:t>Obtener y procesar datos históricos de precios de acciones de empresas colombianas desde la plataforma Yahoo Finance, con el propósito de preparar la información para su análisis y modelado.</w:t>
      </w:r>
    </w:p>
    <w:p w14:paraId="05AFA336" w14:textId="7C08AE52" w:rsidR="004B1400" w:rsidRPr="00561A27" w:rsidRDefault="00533D4E" w:rsidP="009F0122">
      <w:pPr>
        <w:pStyle w:val="Prrafodelista"/>
        <w:numPr>
          <w:ilvl w:val="0"/>
          <w:numId w:val="7"/>
        </w:numPr>
        <w:spacing w:line="240" w:lineRule="auto"/>
        <w:jc w:val="both"/>
        <w:rPr>
          <w:rFonts w:asciiTheme="majorHAnsi" w:hAnsiTheme="majorHAnsi" w:cstheme="majorHAnsi"/>
        </w:rPr>
      </w:pPr>
      <w:r>
        <w:rPr>
          <w:rFonts w:asciiTheme="majorHAnsi" w:hAnsiTheme="majorHAnsi" w:cstheme="majorHAnsi"/>
        </w:rPr>
        <w:t>Diseñar</w:t>
      </w:r>
      <w:r w:rsidR="004B1400" w:rsidRPr="00561A27">
        <w:rPr>
          <w:rFonts w:asciiTheme="majorHAnsi" w:hAnsiTheme="majorHAnsi" w:cstheme="majorHAnsi"/>
        </w:rPr>
        <w:t xml:space="preserve"> un modelo predictivo basado en redes neuronales LSTM que permita estimar el precio a corto plazo de acciones individuales, utilizando indicadores financieros y datos históricos relevantes.</w:t>
      </w:r>
    </w:p>
    <w:p w14:paraId="3E150CBC" w14:textId="0D79E20A" w:rsidR="004B1400" w:rsidRPr="00561A27" w:rsidRDefault="00533D4E" w:rsidP="009F0122">
      <w:pPr>
        <w:pStyle w:val="Prrafodelista"/>
        <w:numPr>
          <w:ilvl w:val="0"/>
          <w:numId w:val="7"/>
        </w:numPr>
        <w:spacing w:line="240" w:lineRule="auto"/>
        <w:jc w:val="both"/>
        <w:rPr>
          <w:rFonts w:asciiTheme="majorHAnsi" w:hAnsiTheme="majorHAnsi" w:cstheme="majorHAnsi"/>
        </w:rPr>
      </w:pPr>
      <w:r>
        <w:rPr>
          <w:rFonts w:asciiTheme="majorHAnsi" w:hAnsiTheme="majorHAnsi" w:cstheme="majorHAnsi"/>
        </w:rPr>
        <w:t>Implementa</w:t>
      </w:r>
      <w:r w:rsidR="004B1400" w:rsidRPr="00561A27">
        <w:rPr>
          <w:rFonts w:asciiTheme="majorHAnsi" w:hAnsiTheme="majorHAnsi" w:cstheme="majorHAnsi"/>
        </w:rPr>
        <w:t>r una herramienta integrada en Telegram que presente al usuario las predicciones generadas por el modelo LSTM, facilitando así el proceso de toma de decisiones en sus inversiones bursátiles.</w:t>
      </w:r>
    </w:p>
    <w:p w14:paraId="19A344ED" w14:textId="1A9F79EE" w:rsidR="00211ED0" w:rsidRPr="00561A27" w:rsidRDefault="004B1400" w:rsidP="009F0122">
      <w:pPr>
        <w:pStyle w:val="Prrafodelista"/>
        <w:widowControl w:val="0"/>
        <w:numPr>
          <w:ilvl w:val="0"/>
          <w:numId w:val="7"/>
        </w:numPr>
        <w:spacing w:line="240" w:lineRule="auto"/>
        <w:jc w:val="both"/>
        <w:rPr>
          <w:rFonts w:asciiTheme="majorHAnsi" w:hAnsiTheme="majorHAnsi" w:cstheme="majorHAnsi"/>
          <w:sz w:val="24"/>
          <w:szCs w:val="24"/>
          <w:highlight w:val="white"/>
        </w:rPr>
      </w:pPr>
      <w:r w:rsidRPr="00561A27">
        <w:rPr>
          <w:rFonts w:asciiTheme="majorHAnsi" w:hAnsiTheme="majorHAnsi" w:cstheme="majorHAnsi"/>
        </w:rPr>
        <w:t>Evaluar el desempeño del modelo predictivo mediante métricas estadísticas como el error cuadrático medio (RMSE) y el coeficiente de determinación (R²), para garantizar su precisión y confiabilidad en escenarios reales.</w:t>
      </w:r>
    </w:p>
    <w:p w14:paraId="2797FB29" w14:textId="77777777" w:rsidR="00211ED0" w:rsidRPr="00561A27" w:rsidRDefault="00F072E2" w:rsidP="009F0122">
      <w:pPr>
        <w:pStyle w:val="Ttulo1"/>
        <w:widowControl w:val="0"/>
        <w:numPr>
          <w:ilvl w:val="0"/>
          <w:numId w:val="1"/>
        </w:numPr>
        <w:rPr>
          <w:rFonts w:asciiTheme="majorHAnsi" w:hAnsiTheme="majorHAnsi" w:cstheme="majorHAnsi"/>
          <w:sz w:val="28"/>
          <w:szCs w:val="28"/>
        </w:rPr>
      </w:pPr>
      <w:bookmarkStart w:id="6" w:name="_Toc197362005"/>
      <w:r w:rsidRPr="00561A27">
        <w:rPr>
          <w:rFonts w:asciiTheme="majorHAnsi" w:hAnsiTheme="majorHAnsi" w:cstheme="majorHAnsi"/>
          <w:sz w:val="28"/>
          <w:szCs w:val="28"/>
        </w:rPr>
        <w:lastRenderedPageBreak/>
        <w:t>Alcance</w:t>
      </w:r>
      <w:bookmarkEnd w:id="6"/>
    </w:p>
    <w:p w14:paraId="02A34F41" w14:textId="77777777" w:rsidR="004B1400" w:rsidRPr="00561A27" w:rsidRDefault="004B1400" w:rsidP="002542F6">
      <w:pPr>
        <w:jc w:val="both"/>
        <w:rPr>
          <w:rFonts w:asciiTheme="majorHAnsi" w:hAnsiTheme="majorHAnsi" w:cstheme="majorHAnsi"/>
        </w:rPr>
      </w:pPr>
      <w:r w:rsidRPr="00561A27">
        <w:rPr>
          <w:rFonts w:asciiTheme="majorHAnsi" w:hAnsiTheme="majorHAnsi" w:cstheme="majorHAnsi"/>
        </w:rPr>
        <w:t>El presente proyecto incluye el diseño, desarrollo e implementación de la primera versión de un bot de Telegram en ambiente de pruebas que permite predecir precios futuros de acciones utilizando modelos de redes neuronales LSTM entrenados con datos históricos. Para ello, se desarrollarán las siguientes fases:</w:t>
      </w:r>
    </w:p>
    <w:p w14:paraId="3B584150" w14:textId="77777777" w:rsidR="004B1400" w:rsidRPr="00561A27" w:rsidRDefault="004B1400" w:rsidP="002542F6">
      <w:pPr>
        <w:jc w:val="both"/>
        <w:rPr>
          <w:rFonts w:asciiTheme="majorHAnsi" w:hAnsiTheme="majorHAnsi" w:cstheme="majorHAnsi"/>
        </w:rPr>
      </w:pPr>
    </w:p>
    <w:p w14:paraId="4E241D6C" w14:textId="77777777" w:rsidR="004B1400" w:rsidRPr="00561A27" w:rsidRDefault="004B1400" w:rsidP="002542F6">
      <w:pPr>
        <w:rPr>
          <w:rFonts w:asciiTheme="majorHAnsi" w:hAnsiTheme="majorHAnsi" w:cstheme="majorHAnsi"/>
          <w:b/>
          <w:bCs/>
        </w:rPr>
      </w:pPr>
      <w:r w:rsidRPr="00561A27">
        <w:rPr>
          <w:rFonts w:asciiTheme="majorHAnsi" w:hAnsiTheme="majorHAnsi" w:cstheme="majorHAnsi"/>
          <w:b/>
          <w:bCs/>
        </w:rPr>
        <w:t>Modelado y Entrenamiento del Modelo de Predicción</w:t>
      </w:r>
    </w:p>
    <w:p w14:paraId="5A899A89" w14:textId="77777777" w:rsidR="004B1400" w:rsidRPr="00561A27" w:rsidRDefault="004B1400" w:rsidP="002542F6">
      <w:pPr>
        <w:pStyle w:val="Ttulo3"/>
        <w:jc w:val="both"/>
        <w:rPr>
          <w:rFonts w:asciiTheme="majorHAnsi" w:hAnsiTheme="majorHAnsi" w:cstheme="majorHAnsi"/>
          <w:color w:val="auto"/>
          <w:sz w:val="22"/>
          <w:szCs w:val="22"/>
        </w:rPr>
      </w:pPr>
      <w:bookmarkStart w:id="7" w:name="_Toc197362006"/>
      <w:r w:rsidRPr="00561A27">
        <w:rPr>
          <w:rFonts w:asciiTheme="majorHAnsi" w:hAnsiTheme="majorHAnsi" w:cstheme="majorHAnsi"/>
          <w:color w:val="auto"/>
          <w:sz w:val="22"/>
          <w:szCs w:val="22"/>
        </w:rPr>
        <w:t xml:space="preserve">Problema de Memoria a Corto Plazo en RNN. Las redes neuronales recurrentes (RNN) tradicionales tienden a perder información a medida que los datos avanzan a través de sus capas temporales. Cada nuevo paso de tiempo puede degradar parte del contenido almacenado en el estado interno, lo que provoca que, tras varios pasos, se desvanezcan las señales de entrada más antiguas. Esta limitación, conocida como el problema de memoria a corto plazo </w:t>
      </w:r>
      <w:r w:rsidRPr="00561A27">
        <w:rPr>
          <w:rFonts w:asciiTheme="majorHAnsi" w:hAnsiTheme="majorHAnsi" w:cstheme="majorHAnsi"/>
          <w:color w:val="auto"/>
          <w:sz w:val="20"/>
          <w:szCs w:val="20"/>
        </w:rPr>
        <w:t>(</w:t>
      </w:r>
      <w:r w:rsidRPr="00561A27">
        <w:rPr>
          <w:rFonts w:asciiTheme="majorHAnsi" w:hAnsiTheme="majorHAnsi" w:cstheme="majorHAnsi"/>
          <w:i/>
          <w:iCs/>
          <w:color w:val="auto"/>
          <w:sz w:val="24"/>
          <w:szCs w:val="24"/>
        </w:rPr>
        <w:t>Short-Term Memory</w:t>
      </w:r>
      <w:r w:rsidRPr="00561A27">
        <w:rPr>
          <w:rFonts w:asciiTheme="majorHAnsi" w:hAnsiTheme="majorHAnsi" w:cstheme="majorHAnsi"/>
          <w:color w:val="auto"/>
          <w:sz w:val="20"/>
          <w:szCs w:val="20"/>
        </w:rPr>
        <w:t xml:space="preserve">), </w:t>
      </w:r>
      <w:r w:rsidRPr="00561A27">
        <w:rPr>
          <w:rFonts w:asciiTheme="majorHAnsi" w:hAnsiTheme="majorHAnsi" w:cstheme="majorHAnsi"/>
          <w:color w:val="auto"/>
          <w:sz w:val="22"/>
          <w:szCs w:val="22"/>
        </w:rPr>
        <w:t xml:space="preserve">impide que las RNN capten dependencias de largo alcance en secuencias extensas. Para superar este obstáculo, se desarrollaron arquitecturas mejoradas como las celdas LSTM </w:t>
      </w:r>
      <w:r w:rsidRPr="00561A27">
        <w:rPr>
          <w:rFonts w:asciiTheme="majorHAnsi" w:hAnsiTheme="majorHAnsi" w:cstheme="majorHAnsi"/>
          <w:color w:val="auto"/>
          <w:sz w:val="20"/>
          <w:szCs w:val="20"/>
        </w:rPr>
        <w:t>(</w:t>
      </w:r>
      <w:r w:rsidRPr="00561A27">
        <w:rPr>
          <w:rFonts w:asciiTheme="majorHAnsi" w:hAnsiTheme="majorHAnsi" w:cstheme="majorHAnsi"/>
          <w:i/>
          <w:iCs/>
          <w:color w:val="auto"/>
          <w:sz w:val="24"/>
          <w:szCs w:val="24"/>
        </w:rPr>
        <w:t>Long Short-Term Memory</w:t>
      </w:r>
      <w:r w:rsidRPr="00561A27">
        <w:rPr>
          <w:rFonts w:asciiTheme="majorHAnsi" w:hAnsiTheme="majorHAnsi" w:cstheme="majorHAnsi"/>
          <w:color w:val="auto"/>
          <w:sz w:val="20"/>
          <w:szCs w:val="20"/>
        </w:rPr>
        <w:t xml:space="preserve">), </w:t>
      </w:r>
      <w:r w:rsidRPr="00561A27">
        <w:rPr>
          <w:rFonts w:asciiTheme="majorHAnsi" w:hAnsiTheme="majorHAnsi" w:cstheme="majorHAnsi"/>
          <w:color w:val="auto"/>
          <w:sz w:val="22"/>
          <w:szCs w:val="22"/>
        </w:rPr>
        <w:t>diseñadas específicamente para retener información relevante durante intervalos más largos. Gracias a su efectividad, las LSTM han reemplazado en gran medida a las celdas recurrentes simples en muchas aplicaciones de modelado secuencial.</w:t>
      </w:r>
      <w:bookmarkEnd w:id="7"/>
    </w:p>
    <w:p w14:paraId="7E5BB41E" w14:textId="77777777" w:rsidR="004B1400" w:rsidRPr="00561A27" w:rsidRDefault="004B1400" w:rsidP="002542F6">
      <w:pPr>
        <w:rPr>
          <w:rFonts w:asciiTheme="majorHAnsi" w:hAnsiTheme="majorHAnsi" w:cstheme="majorHAnsi"/>
        </w:rPr>
      </w:pPr>
    </w:p>
    <w:p w14:paraId="6BFA57F4" w14:textId="77777777" w:rsidR="004B1400" w:rsidRPr="00561A27" w:rsidRDefault="004B1400" w:rsidP="002542F6">
      <w:pPr>
        <w:rPr>
          <w:rFonts w:asciiTheme="majorHAnsi" w:hAnsiTheme="majorHAnsi" w:cstheme="majorHAnsi"/>
        </w:rPr>
      </w:pPr>
      <w:r w:rsidRPr="00561A27">
        <w:rPr>
          <w:rFonts w:asciiTheme="majorHAnsi" w:hAnsiTheme="majorHAnsi" w:cstheme="majorHAnsi"/>
        </w:rPr>
        <w:t>Diseñar y entrenar un modelo de red neuronal LSTM para series temporales de precios bursátiles.</w:t>
      </w:r>
    </w:p>
    <w:p w14:paraId="3D3044F4" w14:textId="77777777" w:rsidR="004B1400" w:rsidRPr="00561A27" w:rsidRDefault="004B1400" w:rsidP="002542F6">
      <w:pPr>
        <w:rPr>
          <w:rFonts w:asciiTheme="majorHAnsi" w:hAnsiTheme="majorHAnsi" w:cstheme="majorHAnsi"/>
        </w:rPr>
      </w:pPr>
    </w:p>
    <w:p w14:paraId="7E0D11D7" w14:textId="77777777" w:rsidR="004B1400" w:rsidRPr="00561A27" w:rsidRDefault="004B1400" w:rsidP="009F0122">
      <w:pPr>
        <w:numPr>
          <w:ilvl w:val="0"/>
          <w:numId w:val="8"/>
        </w:numPr>
        <w:spacing w:after="160"/>
        <w:rPr>
          <w:rFonts w:asciiTheme="majorHAnsi" w:hAnsiTheme="majorHAnsi" w:cstheme="majorHAnsi"/>
        </w:rPr>
      </w:pPr>
      <w:r w:rsidRPr="00561A27">
        <w:rPr>
          <w:rFonts w:asciiTheme="majorHAnsi" w:hAnsiTheme="majorHAnsi" w:cstheme="majorHAnsi"/>
          <w:b/>
          <w:bCs/>
        </w:rPr>
        <w:t>Preprocesamiento de Datos</w:t>
      </w:r>
      <w:r w:rsidRPr="00561A27">
        <w:rPr>
          <w:rFonts w:asciiTheme="majorHAnsi" w:hAnsiTheme="majorHAnsi" w:cstheme="majorHAnsi"/>
        </w:rPr>
        <w:t>:</w:t>
      </w:r>
    </w:p>
    <w:p w14:paraId="56725C04" w14:textId="77777777" w:rsidR="004B1400" w:rsidRPr="00AA1D58" w:rsidRDefault="004B1400" w:rsidP="002542F6">
      <w:pPr>
        <w:jc w:val="both"/>
        <w:rPr>
          <w:rFonts w:asciiTheme="majorHAnsi" w:hAnsiTheme="majorHAnsi" w:cstheme="majorHAnsi"/>
        </w:rPr>
      </w:pPr>
      <w:r w:rsidRPr="00AA1D58">
        <w:rPr>
          <w:rFonts w:asciiTheme="majorHAnsi" w:hAnsiTheme="majorHAnsi" w:cstheme="majorHAnsi"/>
        </w:rPr>
        <w:t xml:space="preserve">Obtención de datos históricos desde Yahoo Finance, de las siguientes empresas colombianas: </w:t>
      </w:r>
    </w:p>
    <w:p w14:paraId="614A0054" w14:textId="77777777" w:rsidR="004B1400" w:rsidRPr="00AA1D58" w:rsidRDefault="004B1400" w:rsidP="009F0122">
      <w:pPr>
        <w:pStyle w:val="Prrafodelista"/>
        <w:numPr>
          <w:ilvl w:val="0"/>
          <w:numId w:val="17"/>
        </w:numPr>
        <w:spacing w:after="0" w:line="276" w:lineRule="auto"/>
        <w:jc w:val="both"/>
        <w:rPr>
          <w:rStyle w:val="relative"/>
          <w:rFonts w:asciiTheme="majorHAnsi" w:hAnsiTheme="majorHAnsi" w:cstheme="majorHAnsi"/>
        </w:rPr>
      </w:pPr>
      <w:r w:rsidRPr="00AA1D58">
        <w:rPr>
          <w:rStyle w:val="Textoennegrita"/>
          <w:rFonts w:asciiTheme="majorHAnsi" w:hAnsiTheme="majorHAnsi" w:cstheme="majorHAnsi"/>
          <w:b w:val="0"/>
          <w:bCs w:val="0"/>
          <w:i/>
          <w:iCs/>
          <w:lang w:val="en-US"/>
        </w:rPr>
        <w:t>Ecopetrol S.A. (Ticker EC).</w:t>
      </w:r>
      <w:r w:rsidRPr="00AA1D58">
        <w:rPr>
          <w:rStyle w:val="Textoennegrita"/>
          <w:rFonts w:asciiTheme="majorHAnsi" w:hAnsiTheme="majorHAnsi" w:cstheme="majorHAnsi"/>
          <w:b w:val="0"/>
          <w:bCs w:val="0"/>
          <w:lang w:val="en-US"/>
        </w:rPr>
        <w:t xml:space="preserve"> </w:t>
      </w:r>
      <w:r w:rsidRPr="00AA1D58">
        <w:rPr>
          <w:rStyle w:val="relative"/>
          <w:rFonts w:asciiTheme="majorHAnsi" w:hAnsiTheme="majorHAnsi" w:cstheme="majorHAnsi"/>
        </w:rPr>
        <w:t>Es la principal empresa petrolera de Colombia y una de las más grandes de América Latina.</w:t>
      </w:r>
      <w:r w:rsidRPr="00AA1D58">
        <w:rPr>
          <w:rFonts w:asciiTheme="majorHAnsi" w:hAnsiTheme="majorHAnsi" w:cstheme="majorHAnsi"/>
        </w:rPr>
        <w:t xml:space="preserve"> </w:t>
      </w:r>
      <w:r w:rsidRPr="00AA1D58">
        <w:rPr>
          <w:rStyle w:val="relative"/>
          <w:rFonts w:asciiTheme="majorHAnsi" w:hAnsiTheme="majorHAnsi" w:cstheme="majorHAnsi"/>
        </w:rPr>
        <w:t>Cotiza en la NYSE desde 2008 y sus ADR representan 20 acciones ordinarias cada una.</w:t>
      </w:r>
    </w:p>
    <w:p w14:paraId="6EFB7F0A" w14:textId="77777777" w:rsidR="004B1400" w:rsidRPr="00AA1D58" w:rsidRDefault="004B1400" w:rsidP="009F0122">
      <w:pPr>
        <w:pStyle w:val="Prrafodelista"/>
        <w:numPr>
          <w:ilvl w:val="0"/>
          <w:numId w:val="17"/>
        </w:numPr>
        <w:spacing w:after="0" w:line="276" w:lineRule="auto"/>
        <w:jc w:val="both"/>
        <w:rPr>
          <w:rFonts w:asciiTheme="majorHAnsi" w:hAnsiTheme="majorHAnsi" w:cstheme="majorHAnsi"/>
        </w:rPr>
      </w:pPr>
      <w:r w:rsidRPr="00AA1D58">
        <w:rPr>
          <w:rStyle w:val="Textoennegrita"/>
          <w:rFonts w:asciiTheme="majorHAnsi" w:hAnsiTheme="majorHAnsi" w:cstheme="majorHAnsi"/>
          <w:b w:val="0"/>
          <w:bCs w:val="0"/>
          <w:i/>
          <w:iCs/>
        </w:rPr>
        <w:t>Bancolombia S.A. (Ticker CIB):</w:t>
      </w:r>
      <w:r w:rsidRPr="00AA1D58">
        <w:rPr>
          <w:rFonts w:asciiTheme="majorHAnsi" w:hAnsiTheme="majorHAnsi" w:cstheme="majorHAnsi"/>
        </w:rPr>
        <w:t xml:space="preserve"> </w:t>
      </w:r>
      <w:r w:rsidRPr="00AA1D58">
        <w:rPr>
          <w:rStyle w:val="relative"/>
          <w:rFonts w:asciiTheme="majorHAnsi" w:hAnsiTheme="majorHAnsi" w:cstheme="majorHAnsi"/>
        </w:rPr>
        <w:t>Fundado en 1945, es el banco comercial más grande de Colombia.</w:t>
      </w:r>
      <w:r w:rsidRPr="00AA1D58">
        <w:rPr>
          <w:rFonts w:asciiTheme="majorHAnsi" w:hAnsiTheme="majorHAnsi" w:cstheme="majorHAnsi"/>
        </w:rPr>
        <w:t xml:space="preserve"> </w:t>
      </w:r>
      <w:r w:rsidRPr="00AA1D58">
        <w:rPr>
          <w:rStyle w:val="relative"/>
          <w:rFonts w:asciiTheme="majorHAnsi" w:hAnsiTheme="majorHAnsi" w:cstheme="majorHAnsi"/>
        </w:rPr>
        <w:t>Sus ADR cotizan en la NYSE desde 1995, siendo uno de los más negociados entre las empresas colombianas.</w:t>
      </w:r>
    </w:p>
    <w:p w14:paraId="41458B62" w14:textId="77777777" w:rsidR="004B1400" w:rsidRPr="00AA1D58" w:rsidRDefault="004B1400" w:rsidP="009F0122">
      <w:pPr>
        <w:pStyle w:val="Prrafodelista"/>
        <w:numPr>
          <w:ilvl w:val="0"/>
          <w:numId w:val="17"/>
        </w:numPr>
        <w:spacing w:after="0" w:line="276" w:lineRule="auto"/>
        <w:jc w:val="both"/>
        <w:rPr>
          <w:rFonts w:asciiTheme="majorHAnsi" w:hAnsiTheme="majorHAnsi" w:cstheme="majorHAnsi"/>
        </w:rPr>
      </w:pPr>
      <w:r w:rsidRPr="00AA1D58">
        <w:rPr>
          <w:rFonts w:asciiTheme="majorHAnsi" w:hAnsiTheme="majorHAnsi" w:cstheme="majorHAnsi"/>
          <w:i/>
          <w:iCs/>
        </w:rPr>
        <w:t>Grupo Aval Acciones y Valores S.A. (Ticker AVAL):</w:t>
      </w:r>
      <w:r w:rsidRPr="00AA1D58">
        <w:rPr>
          <w:rFonts w:asciiTheme="majorHAnsi" w:hAnsiTheme="majorHAnsi" w:cstheme="majorHAnsi"/>
        </w:rPr>
        <w:t xml:space="preserve"> Es el conglomerado financiero más grande del país, con participación en bancos, seguros y pensiones. Sus ADR se negocian en la NYSE, permitiendo a los inversionistas acceder a sus acciones.</w:t>
      </w:r>
    </w:p>
    <w:p w14:paraId="5651ACDC" w14:textId="2652788E" w:rsidR="004B1400" w:rsidRDefault="004B1400" w:rsidP="009F0122">
      <w:pPr>
        <w:pStyle w:val="Prrafodelista"/>
        <w:numPr>
          <w:ilvl w:val="0"/>
          <w:numId w:val="17"/>
        </w:numPr>
        <w:spacing w:after="0" w:line="276" w:lineRule="auto"/>
        <w:jc w:val="both"/>
        <w:rPr>
          <w:rFonts w:asciiTheme="majorHAnsi" w:hAnsiTheme="majorHAnsi" w:cstheme="majorHAnsi"/>
          <w:i/>
          <w:iCs/>
        </w:rPr>
      </w:pPr>
      <w:r w:rsidRPr="00AA1D58">
        <w:rPr>
          <w:rFonts w:asciiTheme="majorHAnsi" w:hAnsiTheme="majorHAnsi" w:cstheme="majorHAnsi"/>
          <w:i/>
          <w:iCs/>
        </w:rPr>
        <w:t>NUTRESA con el Ticker GCHOY.</w:t>
      </w:r>
    </w:p>
    <w:p w14:paraId="44E7ACD6" w14:textId="192279D1" w:rsidR="000279A6" w:rsidRDefault="000279A6" w:rsidP="000279A6">
      <w:pPr>
        <w:jc w:val="both"/>
        <w:rPr>
          <w:rFonts w:asciiTheme="majorHAnsi" w:hAnsiTheme="majorHAnsi" w:cstheme="majorHAnsi"/>
          <w:i/>
          <w:iCs/>
        </w:rPr>
      </w:pPr>
    </w:p>
    <w:p w14:paraId="3063A752" w14:textId="5DE398FB" w:rsidR="004B1400" w:rsidRDefault="004B1400" w:rsidP="002542F6">
      <w:pPr>
        <w:rPr>
          <w:rFonts w:asciiTheme="majorHAnsi" w:hAnsiTheme="majorHAnsi" w:cstheme="majorHAnsi"/>
        </w:rPr>
      </w:pPr>
      <w:r w:rsidRPr="00561A27">
        <w:rPr>
          <w:rFonts w:asciiTheme="majorHAnsi" w:hAnsiTheme="majorHAnsi" w:cstheme="majorHAnsi"/>
        </w:rPr>
        <w:t xml:space="preserve">Los enlaces directos para acceder a los datos históricos de cada una de estas empresas durante los últimos cinco años son los siguientes: </w:t>
      </w:r>
    </w:p>
    <w:p w14:paraId="7F70ABA6" w14:textId="77777777" w:rsidR="00C94FA6" w:rsidRPr="00561A27" w:rsidRDefault="00C94FA6" w:rsidP="002542F6">
      <w:pPr>
        <w:rPr>
          <w:rFonts w:asciiTheme="majorHAnsi" w:hAnsiTheme="majorHAnsi" w:cstheme="majorHAnsi"/>
        </w:rPr>
      </w:pPr>
    </w:p>
    <w:p w14:paraId="5589649C" w14:textId="77777777" w:rsidR="004B1400" w:rsidRPr="00561A27" w:rsidRDefault="004B1400" w:rsidP="009F0122">
      <w:pPr>
        <w:pStyle w:val="Prrafodelista"/>
        <w:numPr>
          <w:ilvl w:val="0"/>
          <w:numId w:val="13"/>
        </w:numPr>
        <w:spacing w:after="0" w:line="276" w:lineRule="auto"/>
        <w:rPr>
          <w:rFonts w:asciiTheme="majorHAnsi" w:hAnsiTheme="majorHAnsi" w:cstheme="majorHAnsi"/>
        </w:rPr>
      </w:pPr>
      <w:r w:rsidRPr="00561A27">
        <w:rPr>
          <w:rFonts w:asciiTheme="majorHAnsi" w:hAnsiTheme="majorHAnsi" w:cstheme="majorHAnsi"/>
        </w:rPr>
        <w:t>Ecopetrol S.A. (EC) https://finance.yahoo.com/quote/EC/history</w:t>
      </w:r>
    </w:p>
    <w:p w14:paraId="0F30DFE1" w14:textId="77777777" w:rsidR="004B1400" w:rsidRPr="00561A27" w:rsidRDefault="004B1400" w:rsidP="009F0122">
      <w:pPr>
        <w:pStyle w:val="Prrafodelista"/>
        <w:numPr>
          <w:ilvl w:val="0"/>
          <w:numId w:val="13"/>
        </w:numPr>
        <w:spacing w:after="0" w:line="276" w:lineRule="auto"/>
        <w:rPr>
          <w:rFonts w:asciiTheme="majorHAnsi" w:hAnsiTheme="majorHAnsi" w:cstheme="majorHAnsi"/>
          <w:lang w:val="it-IT"/>
        </w:rPr>
      </w:pPr>
      <w:r w:rsidRPr="00561A27">
        <w:rPr>
          <w:rFonts w:asciiTheme="majorHAnsi" w:hAnsiTheme="majorHAnsi" w:cstheme="majorHAnsi"/>
          <w:lang w:val="it-IT"/>
        </w:rPr>
        <w:t>Bancolombia S.A. (CIB) https://finance.yahoo.com/quote/CIB/history</w:t>
      </w:r>
    </w:p>
    <w:p w14:paraId="1066BA59" w14:textId="0E45145E" w:rsidR="004B1400" w:rsidRDefault="004B1400" w:rsidP="009F0122">
      <w:pPr>
        <w:pStyle w:val="Prrafodelista"/>
        <w:numPr>
          <w:ilvl w:val="0"/>
          <w:numId w:val="13"/>
        </w:numPr>
        <w:spacing w:after="0" w:line="276" w:lineRule="auto"/>
        <w:rPr>
          <w:rFonts w:asciiTheme="majorHAnsi" w:hAnsiTheme="majorHAnsi" w:cstheme="majorHAnsi"/>
        </w:rPr>
      </w:pPr>
      <w:r w:rsidRPr="00561A27">
        <w:rPr>
          <w:rFonts w:asciiTheme="majorHAnsi" w:hAnsiTheme="majorHAnsi" w:cstheme="majorHAnsi"/>
        </w:rPr>
        <w:t>Grupo Aval Acciones y Valores S.A. (AVAL) https://finance.yahoo.com/quote/AVAL/history</w:t>
      </w:r>
      <w:r w:rsidR="0015602B">
        <w:rPr>
          <w:rFonts w:asciiTheme="majorHAnsi" w:hAnsiTheme="majorHAnsi" w:cstheme="majorHAnsi"/>
        </w:rPr>
        <w:t xml:space="preserve"> </w:t>
      </w:r>
    </w:p>
    <w:p w14:paraId="1792098B" w14:textId="01A1F142" w:rsidR="00AA1D58" w:rsidRPr="00561A27" w:rsidRDefault="00AA1D58" w:rsidP="009F0122">
      <w:pPr>
        <w:pStyle w:val="Prrafodelista"/>
        <w:numPr>
          <w:ilvl w:val="0"/>
          <w:numId w:val="13"/>
        </w:numPr>
        <w:spacing w:after="0" w:line="276" w:lineRule="auto"/>
        <w:rPr>
          <w:rFonts w:asciiTheme="majorHAnsi" w:hAnsiTheme="majorHAnsi" w:cstheme="majorHAnsi"/>
        </w:rPr>
      </w:pPr>
      <w:r w:rsidRPr="00AA1D58">
        <w:rPr>
          <w:rFonts w:asciiTheme="majorHAnsi" w:hAnsiTheme="majorHAnsi" w:cstheme="majorHAnsi"/>
        </w:rPr>
        <w:t xml:space="preserve">Nutresa </w:t>
      </w:r>
      <w:hyperlink r:id="rId8" w:history="1">
        <w:r w:rsidRPr="00AA1D58">
          <w:rPr>
            <w:rFonts w:asciiTheme="majorHAnsi" w:hAnsiTheme="majorHAnsi" w:cstheme="majorHAnsi"/>
          </w:rPr>
          <w:t>https://finance.yahoo.com/quote/GCHOY/history</w:t>
        </w:r>
      </w:hyperlink>
    </w:p>
    <w:p w14:paraId="50079477" w14:textId="77777777" w:rsidR="004B1400" w:rsidRPr="00561A27" w:rsidRDefault="004B1400" w:rsidP="002542F6">
      <w:pPr>
        <w:rPr>
          <w:rFonts w:asciiTheme="majorHAnsi" w:hAnsiTheme="majorHAnsi" w:cstheme="majorHAnsi"/>
        </w:rPr>
      </w:pPr>
    </w:p>
    <w:p w14:paraId="5D522C1D" w14:textId="77777777" w:rsidR="004B1400" w:rsidRPr="00561A27" w:rsidRDefault="004B1400" w:rsidP="002542F6">
      <w:pPr>
        <w:rPr>
          <w:rFonts w:asciiTheme="majorHAnsi" w:hAnsiTheme="majorHAnsi" w:cstheme="majorHAnsi"/>
        </w:rPr>
      </w:pPr>
      <w:r w:rsidRPr="00561A27">
        <w:rPr>
          <w:rFonts w:asciiTheme="majorHAnsi" w:hAnsiTheme="majorHAnsi" w:cstheme="majorHAnsi"/>
        </w:rPr>
        <w:t>De esta API, se seleccionó el rango de fechas de los últimos cinco años y se descargó el set de datos históricos en formato CSV para su análisis.</w:t>
      </w:r>
    </w:p>
    <w:p w14:paraId="34734AC6" w14:textId="77777777" w:rsidR="004B1400" w:rsidRPr="00561A27" w:rsidRDefault="004B1400" w:rsidP="002542F6">
      <w:pPr>
        <w:rPr>
          <w:rFonts w:asciiTheme="majorHAnsi" w:hAnsiTheme="majorHAnsi" w:cstheme="majorHAnsi"/>
        </w:rPr>
      </w:pPr>
    </w:p>
    <w:p w14:paraId="46085988" w14:textId="77777777" w:rsidR="004B1400" w:rsidRPr="00561A27" w:rsidRDefault="004B1400" w:rsidP="002542F6">
      <w:pPr>
        <w:rPr>
          <w:rFonts w:asciiTheme="majorHAnsi" w:hAnsiTheme="majorHAnsi" w:cstheme="majorHAnsi"/>
        </w:rPr>
      </w:pPr>
      <w:r w:rsidRPr="00561A27">
        <w:rPr>
          <w:rFonts w:asciiTheme="majorHAnsi" w:hAnsiTheme="majorHAnsi" w:cstheme="majorHAnsi"/>
        </w:rPr>
        <w:lastRenderedPageBreak/>
        <w:t>Preprocesamiento:</w:t>
      </w:r>
    </w:p>
    <w:p w14:paraId="495F9ACF" w14:textId="77777777" w:rsidR="004B1400" w:rsidRPr="00561A27" w:rsidRDefault="004B1400" w:rsidP="009F0122">
      <w:pPr>
        <w:numPr>
          <w:ilvl w:val="1"/>
          <w:numId w:val="8"/>
        </w:numPr>
        <w:rPr>
          <w:rFonts w:asciiTheme="majorHAnsi" w:hAnsiTheme="majorHAnsi" w:cstheme="majorHAnsi"/>
        </w:rPr>
      </w:pPr>
      <w:r w:rsidRPr="00561A27">
        <w:rPr>
          <w:rFonts w:asciiTheme="majorHAnsi" w:hAnsiTheme="majorHAnsi" w:cstheme="majorHAnsi"/>
        </w:rPr>
        <w:t>Normalización de datos mediante MinMaxScaler.</w:t>
      </w:r>
    </w:p>
    <w:p w14:paraId="73C2E052" w14:textId="77777777" w:rsidR="004B1400" w:rsidRPr="00561A27" w:rsidRDefault="004B1400" w:rsidP="009F0122">
      <w:pPr>
        <w:numPr>
          <w:ilvl w:val="1"/>
          <w:numId w:val="8"/>
        </w:numPr>
        <w:rPr>
          <w:rFonts w:asciiTheme="majorHAnsi" w:hAnsiTheme="majorHAnsi" w:cstheme="majorHAnsi"/>
        </w:rPr>
      </w:pPr>
      <w:r w:rsidRPr="00561A27">
        <w:rPr>
          <w:rFonts w:asciiTheme="majorHAnsi" w:hAnsiTheme="majorHAnsi" w:cstheme="majorHAnsi"/>
        </w:rPr>
        <w:t>Transformación a secuencias de entrada y salida adecuadas para LSTM.</w:t>
      </w:r>
    </w:p>
    <w:p w14:paraId="1624A3ED" w14:textId="77777777" w:rsidR="004B1400" w:rsidRPr="00561A27" w:rsidRDefault="004B1400" w:rsidP="002542F6">
      <w:pPr>
        <w:ind w:left="1440"/>
        <w:rPr>
          <w:rFonts w:asciiTheme="majorHAnsi" w:hAnsiTheme="majorHAnsi" w:cstheme="majorHAnsi"/>
        </w:rPr>
      </w:pPr>
    </w:p>
    <w:p w14:paraId="16B17193" w14:textId="77777777" w:rsidR="004B1400" w:rsidRPr="00561A27" w:rsidRDefault="004B1400" w:rsidP="009F0122">
      <w:pPr>
        <w:numPr>
          <w:ilvl w:val="0"/>
          <w:numId w:val="8"/>
        </w:numPr>
        <w:spacing w:after="160"/>
        <w:rPr>
          <w:rFonts w:asciiTheme="majorHAnsi" w:hAnsiTheme="majorHAnsi" w:cstheme="majorHAnsi"/>
        </w:rPr>
      </w:pPr>
      <w:r w:rsidRPr="00561A27">
        <w:rPr>
          <w:rFonts w:asciiTheme="majorHAnsi" w:hAnsiTheme="majorHAnsi" w:cstheme="majorHAnsi"/>
          <w:b/>
          <w:bCs/>
        </w:rPr>
        <w:t>Modelo LSTM</w:t>
      </w:r>
      <w:r w:rsidRPr="00561A27">
        <w:rPr>
          <w:rFonts w:asciiTheme="majorHAnsi" w:hAnsiTheme="majorHAnsi" w:cstheme="majorHAnsi"/>
        </w:rPr>
        <w:t>:</w:t>
      </w:r>
    </w:p>
    <w:p w14:paraId="305EC9E7" w14:textId="77777777" w:rsidR="004B1400" w:rsidRPr="00561A27" w:rsidRDefault="004B1400" w:rsidP="009F0122">
      <w:pPr>
        <w:numPr>
          <w:ilvl w:val="1"/>
          <w:numId w:val="8"/>
        </w:numPr>
        <w:rPr>
          <w:rFonts w:asciiTheme="majorHAnsi" w:hAnsiTheme="majorHAnsi" w:cstheme="majorHAnsi"/>
        </w:rPr>
      </w:pPr>
      <w:r w:rsidRPr="00561A27">
        <w:rPr>
          <w:rFonts w:asciiTheme="majorHAnsi" w:hAnsiTheme="majorHAnsi" w:cstheme="majorHAnsi"/>
        </w:rPr>
        <w:t>Arquitectura secuencial con capas LSTM y densa.</w:t>
      </w:r>
    </w:p>
    <w:p w14:paraId="3F7470EB" w14:textId="77777777" w:rsidR="004B1400" w:rsidRPr="00561A27" w:rsidRDefault="004B1400" w:rsidP="009F0122">
      <w:pPr>
        <w:numPr>
          <w:ilvl w:val="1"/>
          <w:numId w:val="8"/>
        </w:numPr>
        <w:rPr>
          <w:rFonts w:asciiTheme="majorHAnsi" w:hAnsiTheme="majorHAnsi" w:cstheme="majorHAnsi"/>
        </w:rPr>
      </w:pPr>
      <w:r w:rsidRPr="00561A27">
        <w:rPr>
          <w:rFonts w:asciiTheme="majorHAnsi" w:hAnsiTheme="majorHAnsi" w:cstheme="majorHAnsi"/>
        </w:rPr>
        <w:t>Función de pérdida: error cuadrático medio (MSE).</w:t>
      </w:r>
    </w:p>
    <w:p w14:paraId="711CC494" w14:textId="77777777" w:rsidR="004B1400" w:rsidRPr="00561A27" w:rsidRDefault="004B1400" w:rsidP="009F0122">
      <w:pPr>
        <w:numPr>
          <w:ilvl w:val="1"/>
          <w:numId w:val="8"/>
        </w:numPr>
        <w:rPr>
          <w:rFonts w:asciiTheme="majorHAnsi" w:hAnsiTheme="majorHAnsi" w:cstheme="majorHAnsi"/>
        </w:rPr>
      </w:pPr>
      <w:r w:rsidRPr="00561A27">
        <w:rPr>
          <w:rFonts w:asciiTheme="majorHAnsi" w:hAnsiTheme="majorHAnsi" w:cstheme="majorHAnsi"/>
        </w:rPr>
        <w:t>Entrenamiento con series temporales normalizadas.</w:t>
      </w:r>
    </w:p>
    <w:p w14:paraId="77AE6077" w14:textId="77777777" w:rsidR="004B1400" w:rsidRPr="00561A27" w:rsidRDefault="004B1400" w:rsidP="002542F6">
      <w:pPr>
        <w:ind w:left="1440"/>
        <w:rPr>
          <w:rFonts w:asciiTheme="majorHAnsi" w:hAnsiTheme="majorHAnsi" w:cstheme="majorHAnsi"/>
        </w:rPr>
      </w:pPr>
    </w:p>
    <w:p w14:paraId="77B7BB6D" w14:textId="77777777" w:rsidR="004B1400" w:rsidRPr="00561A27" w:rsidRDefault="004B1400" w:rsidP="002542F6">
      <w:pPr>
        <w:rPr>
          <w:rFonts w:asciiTheme="majorHAnsi" w:hAnsiTheme="majorHAnsi" w:cstheme="majorHAnsi"/>
          <w:b/>
          <w:bCs/>
        </w:rPr>
      </w:pPr>
      <w:r w:rsidRPr="00561A27">
        <w:rPr>
          <w:rFonts w:asciiTheme="majorHAnsi" w:hAnsiTheme="majorHAnsi" w:cstheme="majorHAnsi"/>
          <w:b/>
          <w:bCs/>
        </w:rPr>
        <w:t>Desarrollo del Bot de Telegram</w:t>
      </w:r>
    </w:p>
    <w:p w14:paraId="5E9E2AB9" w14:textId="77777777" w:rsidR="004B1400" w:rsidRPr="00561A27" w:rsidRDefault="004B1400" w:rsidP="002542F6">
      <w:pPr>
        <w:jc w:val="both"/>
        <w:rPr>
          <w:rFonts w:asciiTheme="majorHAnsi" w:hAnsiTheme="majorHAnsi" w:cstheme="majorHAnsi"/>
        </w:rPr>
      </w:pPr>
      <w:r w:rsidRPr="00561A27">
        <w:rPr>
          <w:rFonts w:asciiTheme="majorHAnsi" w:hAnsiTheme="majorHAnsi" w:cstheme="majorHAnsi"/>
        </w:rPr>
        <w:t>Implementar un bot funcional con comandos que interactúe con el modelo y entregue predicciones al usuario.</w:t>
      </w:r>
    </w:p>
    <w:p w14:paraId="74D9EB39" w14:textId="77777777" w:rsidR="004B1400" w:rsidRPr="00561A27" w:rsidRDefault="004B1400" w:rsidP="009F0122">
      <w:pPr>
        <w:numPr>
          <w:ilvl w:val="0"/>
          <w:numId w:val="9"/>
        </w:numPr>
        <w:spacing w:after="160"/>
        <w:rPr>
          <w:rFonts w:asciiTheme="majorHAnsi" w:hAnsiTheme="majorHAnsi" w:cstheme="majorHAnsi"/>
        </w:rPr>
      </w:pPr>
      <w:r w:rsidRPr="00561A27">
        <w:rPr>
          <w:rFonts w:asciiTheme="majorHAnsi" w:hAnsiTheme="majorHAnsi" w:cstheme="majorHAnsi"/>
          <w:b/>
          <w:bCs/>
        </w:rPr>
        <w:t>Funciones del Bot</w:t>
      </w:r>
      <w:r w:rsidRPr="00561A27">
        <w:rPr>
          <w:rFonts w:asciiTheme="majorHAnsi" w:hAnsiTheme="majorHAnsi" w:cstheme="majorHAnsi"/>
        </w:rPr>
        <w:t>:</w:t>
      </w:r>
    </w:p>
    <w:p w14:paraId="6721D8C0"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Comando /start con mensaje de bienvenida.</w:t>
      </w:r>
    </w:p>
    <w:p w14:paraId="18851F16"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Comando /predict &lt;TICKER&gt; para generar la predicción de una acción específica.</w:t>
      </w:r>
    </w:p>
    <w:p w14:paraId="46064098" w14:textId="77777777" w:rsidR="004B1400" w:rsidRPr="00561A27" w:rsidRDefault="004B1400" w:rsidP="002542F6">
      <w:pPr>
        <w:ind w:left="1440"/>
        <w:rPr>
          <w:rFonts w:asciiTheme="majorHAnsi" w:hAnsiTheme="majorHAnsi" w:cstheme="majorHAnsi"/>
        </w:rPr>
      </w:pPr>
    </w:p>
    <w:p w14:paraId="78E8EA7F" w14:textId="77777777" w:rsidR="004B1400" w:rsidRPr="00561A27" w:rsidRDefault="004B1400" w:rsidP="009F0122">
      <w:pPr>
        <w:numPr>
          <w:ilvl w:val="0"/>
          <w:numId w:val="9"/>
        </w:numPr>
        <w:spacing w:after="160"/>
        <w:rPr>
          <w:rFonts w:asciiTheme="majorHAnsi" w:hAnsiTheme="majorHAnsi" w:cstheme="majorHAnsi"/>
        </w:rPr>
      </w:pPr>
      <w:r w:rsidRPr="00561A27">
        <w:rPr>
          <w:rFonts w:asciiTheme="majorHAnsi" w:hAnsiTheme="majorHAnsi" w:cstheme="majorHAnsi"/>
          <w:b/>
          <w:bCs/>
        </w:rPr>
        <w:t>Integración con Python-Telegram-Bot</w:t>
      </w:r>
      <w:r w:rsidRPr="00561A27">
        <w:rPr>
          <w:rFonts w:asciiTheme="majorHAnsi" w:hAnsiTheme="majorHAnsi" w:cstheme="majorHAnsi"/>
        </w:rPr>
        <w:t>:</w:t>
      </w:r>
    </w:p>
    <w:p w14:paraId="1A78FDD4"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Recepción de mensajes.</w:t>
      </w:r>
    </w:p>
    <w:p w14:paraId="2EAE72E0"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Llamada al modelo entrenado y respuesta automatizada.</w:t>
      </w:r>
    </w:p>
    <w:p w14:paraId="7579D270" w14:textId="77777777" w:rsidR="004B1400" w:rsidRPr="00561A27" w:rsidRDefault="004B1400" w:rsidP="002542F6">
      <w:pPr>
        <w:ind w:left="1440"/>
        <w:rPr>
          <w:rFonts w:asciiTheme="majorHAnsi" w:hAnsiTheme="majorHAnsi" w:cstheme="majorHAnsi"/>
        </w:rPr>
      </w:pPr>
    </w:p>
    <w:p w14:paraId="5D8B1570" w14:textId="77777777" w:rsidR="004B1400" w:rsidRPr="00561A27" w:rsidRDefault="004B1400" w:rsidP="009F0122">
      <w:pPr>
        <w:numPr>
          <w:ilvl w:val="0"/>
          <w:numId w:val="9"/>
        </w:numPr>
        <w:spacing w:after="160"/>
        <w:rPr>
          <w:rFonts w:asciiTheme="majorHAnsi" w:hAnsiTheme="majorHAnsi" w:cstheme="majorHAnsi"/>
        </w:rPr>
      </w:pPr>
      <w:r w:rsidRPr="00561A27">
        <w:rPr>
          <w:rFonts w:asciiTheme="majorHAnsi" w:hAnsiTheme="majorHAnsi" w:cstheme="majorHAnsi"/>
          <w:b/>
          <w:bCs/>
        </w:rPr>
        <w:t>Respuestas Inteligentes</w:t>
      </w:r>
      <w:r w:rsidRPr="00561A27">
        <w:rPr>
          <w:rFonts w:asciiTheme="majorHAnsi" w:hAnsiTheme="majorHAnsi" w:cstheme="majorHAnsi"/>
        </w:rPr>
        <w:t>:</w:t>
      </w:r>
    </w:p>
    <w:p w14:paraId="3BC2422E"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Mensajes de error en caso de símbolos incorrectos.</w:t>
      </w:r>
    </w:p>
    <w:p w14:paraId="2671A60B" w14:textId="77777777"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Formato de respuesta clara con el precio estimado.</w:t>
      </w:r>
    </w:p>
    <w:p w14:paraId="70FBCAD6" w14:textId="77777777" w:rsidR="004B1400" w:rsidRPr="00561A27" w:rsidRDefault="004B1400" w:rsidP="002542F6">
      <w:pPr>
        <w:rPr>
          <w:rFonts w:asciiTheme="majorHAnsi" w:hAnsiTheme="majorHAnsi" w:cstheme="majorHAnsi"/>
          <w:b/>
          <w:bCs/>
        </w:rPr>
      </w:pPr>
    </w:p>
    <w:p w14:paraId="06A16197" w14:textId="5C568FBD" w:rsidR="004B1400" w:rsidRPr="00561A27" w:rsidRDefault="004B1400" w:rsidP="002542F6">
      <w:pPr>
        <w:rPr>
          <w:rFonts w:asciiTheme="majorHAnsi" w:hAnsiTheme="majorHAnsi" w:cstheme="majorHAnsi"/>
          <w:b/>
          <w:bCs/>
        </w:rPr>
      </w:pPr>
      <w:r w:rsidRPr="00561A27">
        <w:rPr>
          <w:rFonts w:asciiTheme="majorHAnsi" w:hAnsiTheme="majorHAnsi" w:cstheme="majorHAnsi"/>
          <w:b/>
          <w:bCs/>
        </w:rPr>
        <w:t>Visualización y Resultados</w:t>
      </w:r>
    </w:p>
    <w:p w14:paraId="7FD520C5" w14:textId="77777777" w:rsidR="00561A27" w:rsidRPr="00561A27" w:rsidRDefault="00561A27" w:rsidP="002542F6">
      <w:pPr>
        <w:rPr>
          <w:rFonts w:asciiTheme="majorHAnsi" w:hAnsiTheme="majorHAnsi" w:cstheme="majorHAnsi"/>
          <w:b/>
          <w:bCs/>
        </w:rPr>
      </w:pPr>
    </w:p>
    <w:p w14:paraId="78299C6B" w14:textId="5982136E" w:rsidR="004B1400" w:rsidRPr="00561A27" w:rsidRDefault="004B1400" w:rsidP="009F0122">
      <w:pPr>
        <w:numPr>
          <w:ilvl w:val="1"/>
          <w:numId w:val="9"/>
        </w:numPr>
        <w:rPr>
          <w:rFonts w:asciiTheme="majorHAnsi" w:hAnsiTheme="majorHAnsi" w:cstheme="majorHAnsi"/>
        </w:rPr>
      </w:pPr>
      <w:r w:rsidRPr="00561A27">
        <w:rPr>
          <w:rFonts w:asciiTheme="majorHAnsi" w:hAnsiTheme="majorHAnsi" w:cstheme="majorHAnsi"/>
        </w:rPr>
        <w:t>Presentar al usuario los resultados en un formato comprensible y atractivo.</w:t>
      </w:r>
    </w:p>
    <w:p w14:paraId="6E304544" w14:textId="77777777" w:rsidR="00561A27" w:rsidRPr="00561A27" w:rsidRDefault="00561A27" w:rsidP="002542F6">
      <w:pPr>
        <w:rPr>
          <w:rFonts w:asciiTheme="majorHAnsi" w:hAnsiTheme="majorHAnsi" w:cstheme="majorHAnsi"/>
        </w:rPr>
      </w:pPr>
    </w:p>
    <w:p w14:paraId="6F62A868" w14:textId="77777777" w:rsidR="004B1400" w:rsidRPr="00561A27" w:rsidRDefault="004B1400" w:rsidP="009F0122">
      <w:pPr>
        <w:numPr>
          <w:ilvl w:val="0"/>
          <w:numId w:val="10"/>
        </w:numPr>
        <w:spacing w:after="160"/>
        <w:rPr>
          <w:rFonts w:asciiTheme="majorHAnsi" w:hAnsiTheme="majorHAnsi" w:cstheme="majorHAnsi"/>
        </w:rPr>
      </w:pPr>
      <w:r w:rsidRPr="00561A27">
        <w:rPr>
          <w:rFonts w:asciiTheme="majorHAnsi" w:hAnsiTheme="majorHAnsi" w:cstheme="majorHAnsi"/>
          <w:b/>
          <w:bCs/>
        </w:rPr>
        <w:t>Formato de Respuesta</w:t>
      </w:r>
      <w:r w:rsidRPr="00561A27">
        <w:rPr>
          <w:rFonts w:asciiTheme="majorHAnsi" w:hAnsiTheme="majorHAnsi" w:cstheme="majorHAnsi"/>
        </w:rPr>
        <w:t>:</w:t>
      </w:r>
    </w:p>
    <w:p w14:paraId="36E3A195" w14:textId="77777777" w:rsidR="004B1400" w:rsidRPr="00561A27" w:rsidRDefault="004B1400" w:rsidP="009F0122">
      <w:pPr>
        <w:numPr>
          <w:ilvl w:val="1"/>
          <w:numId w:val="10"/>
        </w:numPr>
        <w:rPr>
          <w:rFonts w:asciiTheme="majorHAnsi" w:hAnsiTheme="majorHAnsi" w:cstheme="majorHAnsi"/>
        </w:rPr>
      </w:pPr>
      <w:r w:rsidRPr="00561A27">
        <w:rPr>
          <w:rFonts w:asciiTheme="majorHAnsi" w:hAnsiTheme="majorHAnsi" w:cstheme="majorHAnsi"/>
        </w:rPr>
        <w:t>Mensaje con el Ticker, fecha de predicción y valor estimado.</w:t>
      </w:r>
    </w:p>
    <w:p w14:paraId="55BA9816" w14:textId="77777777" w:rsidR="004B1400" w:rsidRPr="00561A27" w:rsidRDefault="004B1400" w:rsidP="009F0122">
      <w:pPr>
        <w:numPr>
          <w:ilvl w:val="1"/>
          <w:numId w:val="10"/>
        </w:numPr>
        <w:rPr>
          <w:rFonts w:asciiTheme="majorHAnsi" w:hAnsiTheme="majorHAnsi" w:cstheme="majorHAnsi"/>
        </w:rPr>
      </w:pPr>
      <w:r w:rsidRPr="00561A27">
        <w:rPr>
          <w:rFonts w:asciiTheme="majorHAnsi" w:hAnsiTheme="majorHAnsi" w:cstheme="majorHAnsi"/>
        </w:rPr>
        <w:t>Opción de incluir gráfico simple del comportamiento pasado (en versiones futuras).</w:t>
      </w:r>
    </w:p>
    <w:p w14:paraId="4F55A525" w14:textId="77777777" w:rsidR="004B1400" w:rsidRPr="00561A27" w:rsidRDefault="004B1400" w:rsidP="009F0122">
      <w:pPr>
        <w:numPr>
          <w:ilvl w:val="0"/>
          <w:numId w:val="10"/>
        </w:numPr>
        <w:spacing w:after="160"/>
        <w:rPr>
          <w:rFonts w:asciiTheme="majorHAnsi" w:hAnsiTheme="majorHAnsi" w:cstheme="majorHAnsi"/>
        </w:rPr>
      </w:pPr>
      <w:r w:rsidRPr="00561A27">
        <w:rPr>
          <w:rFonts w:asciiTheme="majorHAnsi" w:hAnsiTheme="majorHAnsi" w:cstheme="majorHAnsi"/>
          <w:b/>
          <w:bCs/>
        </w:rPr>
        <w:t>Limitaciones</w:t>
      </w:r>
      <w:r w:rsidRPr="00561A27">
        <w:rPr>
          <w:rFonts w:asciiTheme="majorHAnsi" w:hAnsiTheme="majorHAnsi" w:cstheme="majorHAnsi"/>
        </w:rPr>
        <w:t>:</w:t>
      </w:r>
    </w:p>
    <w:p w14:paraId="23AD5F6C" w14:textId="77777777" w:rsidR="004B1400" w:rsidRPr="00561A27" w:rsidRDefault="004B1400" w:rsidP="009F0122">
      <w:pPr>
        <w:numPr>
          <w:ilvl w:val="1"/>
          <w:numId w:val="10"/>
        </w:numPr>
        <w:rPr>
          <w:rFonts w:asciiTheme="majorHAnsi" w:hAnsiTheme="majorHAnsi" w:cstheme="majorHAnsi"/>
        </w:rPr>
      </w:pPr>
      <w:r w:rsidRPr="00561A27">
        <w:rPr>
          <w:rFonts w:asciiTheme="majorHAnsi" w:hAnsiTheme="majorHAnsi" w:cstheme="majorHAnsi"/>
        </w:rPr>
        <w:t>Predicción de un día.</w:t>
      </w:r>
    </w:p>
    <w:p w14:paraId="4D328A0D" w14:textId="77777777" w:rsidR="004B1400" w:rsidRPr="00561A27" w:rsidRDefault="004B1400" w:rsidP="009F0122">
      <w:pPr>
        <w:numPr>
          <w:ilvl w:val="1"/>
          <w:numId w:val="10"/>
        </w:numPr>
        <w:rPr>
          <w:rFonts w:asciiTheme="majorHAnsi" w:hAnsiTheme="majorHAnsi" w:cstheme="majorHAnsi"/>
        </w:rPr>
      </w:pPr>
      <w:r w:rsidRPr="00561A27">
        <w:rPr>
          <w:rFonts w:asciiTheme="majorHAnsi" w:hAnsiTheme="majorHAnsi" w:cstheme="majorHAnsi"/>
        </w:rPr>
        <w:t>Modelo no se actualiza automáticamente.</w:t>
      </w:r>
    </w:p>
    <w:p w14:paraId="26E6EA11" w14:textId="77777777" w:rsidR="004B1400" w:rsidRPr="00561A27" w:rsidRDefault="004B1400" w:rsidP="009F0122">
      <w:pPr>
        <w:numPr>
          <w:ilvl w:val="1"/>
          <w:numId w:val="10"/>
        </w:numPr>
        <w:rPr>
          <w:rFonts w:asciiTheme="majorHAnsi" w:hAnsiTheme="majorHAnsi" w:cstheme="majorHAnsi"/>
        </w:rPr>
      </w:pPr>
      <w:r w:rsidRPr="00561A27">
        <w:rPr>
          <w:rFonts w:asciiTheme="majorHAnsi" w:hAnsiTheme="majorHAnsi" w:cstheme="majorHAnsi"/>
        </w:rPr>
        <w:t>No se recomienda usar para decisiones financieras críticas.</w:t>
      </w:r>
    </w:p>
    <w:p w14:paraId="03AE63BF" w14:textId="77777777" w:rsidR="004B1400" w:rsidRPr="00561A27" w:rsidRDefault="004B1400" w:rsidP="002542F6">
      <w:pPr>
        <w:ind w:left="1440"/>
        <w:rPr>
          <w:rFonts w:asciiTheme="majorHAnsi" w:hAnsiTheme="majorHAnsi" w:cstheme="majorHAnsi"/>
        </w:rPr>
      </w:pPr>
    </w:p>
    <w:p w14:paraId="54355A7F" w14:textId="1D131228" w:rsidR="004B1400" w:rsidRPr="00561A27" w:rsidRDefault="004B1400" w:rsidP="002542F6">
      <w:pPr>
        <w:rPr>
          <w:rFonts w:asciiTheme="majorHAnsi" w:hAnsiTheme="majorHAnsi" w:cstheme="majorHAnsi"/>
          <w:b/>
          <w:bCs/>
        </w:rPr>
      </w:pPr>
      <w:r w:rsidRPr="00561A27">
        <w:rPr>
          <w:rFonts w:asciiTheme="majorHAnsi" w:hAnsiTheme="majorHAnsi" w:cstheme="majorHAnsi"/>
          <w:b/>
          <w:bCs/>
        </w:rPr>
        <w:t>Integración y Pruebas</w:t>
      </w:r>
    </w:p>
    <w:p w14:paraId="7FAC545B" w14:textId="77777777" w:rsidR="00561A27" w:rsidRPr="00561A27" w:rsidRDefault="00561A27" w:rsidP="002542F6">
      <w:pPr>
        <w:rPr>
          <w:rFonts w:asciiTheme="majorHAnsi" w:hAnsiTheme="majorHAnsi" w:cstheme="majorHAnsi"/>
          <w:b/>
          <w:bCs/>
        </w:rPr>
      </w:pPr>
    </w:p>
    <w:p w14:paraId="1DDD9840" w14:textId="112D205F" w:rsidR="004B1400" w:rsidRPr="00561A27" w:rsidRDefault="004B1400" w:rsidP="009F0122">
      <w:pPr>
        <w:pStyle w:val="Prrafodelista"/>
        <w:numPr>
          <w:ilvl w:val="0"/>
          <w:numId w:val="18"/>
        </w:numPr>
        <w:spacing w:line="276" w:lineRule="auto"/>
        <w:rPr>
          <w:rFonts w:asciiTheme="majorHAnsi" w:hAnsiTheme="majorHAnsi" w:cstheme="majorHAnsi"/>
        </w:rPr>
      </w:pPr>
      <w:r w:rsidRPr="00561A27">
        <w:rPr>
          <w:rFonts w:asciiTheme="majorHAnsi" w:hAnsiTheme="majorHAnsi" w:cstheme="majorHAnsi"/>
        </w:rPr>
        <w:t>Asegurar el correcto funcionamiento del bot en entorno de prueba.</w:t>
      </w:r>
    </w:p>
    <w:p w14:paraId="5926881F" w14:textId="77777777" w:rsidR="004B1400" w:rsidRPr="00561A27" w:rsidRDefault="004B1400" w:rsidP="009F0122">
      <w:pPr>
        <w:numPr>
          <w:ilvl w:val="0"/>
          <w:numId w:val="11"/>
        </w:numPr>
        <w:spacing w:after="160"/>
        <w:rPr>
          <w:rFonts w:asciiTheme="majorHAnsi" w:hAnsiTheme="majorHAnsi" w:cstheme="majorHAnsi"/>
        </w:rPr>
      </w:pPr>
      <w:r w:rsidRPr="00561A27">
        <w:rPr>
          <w:rFonts w:asciiTheme="majorHAnsi" w:hAnsiTheme="majorHAnsi" w:cstheme="majorHAnsi"/>
          <w:b/>
          <w:bCs/>
        </w:rPr>
        <w:t>Pruebas Unitarias</w:t>
      </w:r>
      <w:r w:rsidRPr="00561A27">
        <w:rPr>
          <w:rFonts w:asciiTheme="majorHAnsi" w:hAnsiTheme="majorHAnsi" w:cstheme="majorHAnsi"/>
        </w:rPr>
        <w:t>:</w:t>
      </w:r>
    </w:p>
    <w:p w14:paraId="3640E1EE" w14:textId="77777777" w:rsidR="004B1400" w:rsidRPr="00561A27" w:rsidRDefault="004B1400" w:rsidP="009F0122">
      <w:pPr>
        <w:numPr>
          <w:ilvl w:val="1"/>
          <w:numId w:val="11"/>
        </w:numPr>
        <w:rPr>
          <w:rFonts w:asciiTheme="majorHAnsi" w:hAnsiTheme="majorHAnsi" w:cstheme="majorHAnsi"/>
        </w:rPr>
      </w:pPr>
      <w:r w:rsidRPr="00561A27">
        <w:rPr>
          <w:rFonts w:asciiTheme="majorHAnsi" w:hAnsiTheme="majorHAnsi" w:cstheme="majorHAnsi"/>
        </w:rPr>
        <w:t>Validación del procesamiento de datos.</w:t>
      </w:r>
    </w:p>
    <w:p w14:paraId="72284B0A" w14:textId="77777777" w:rsidR="004B1400" w:rsidRPr="00561A27" w:rsidRDefault="004B1400" w:rsidP="009F0122">
      <w:pPr>
        <w:numPr>
          <w:ilvl w:val="1"/>
          <w:numId w:val="11"/>
        </w:numPr>
        <w:rPr>
          <w:rFonts w:asciiTheme="majorHAnsi" w:hAnsiTheme="majorHAnsi" w:cstheme="majorHAnsi"/>
        </w:rPr>
      </w:pPr>
      <w:r w:rsidRPr="00561A27">
        <w:rPr>
          <w:rFonts w:asciiTheme="majorHAnsi" w:hAnsiTheme="majorHAnsi" w:cstheme="majorHAnsi"/>
        </w:rPr>
        <w:lastRenderedPageBreak/>
        <w:t>Verificación del funcionamiento del modelo.</w:t>
      </w:r>
    </w:p>
    <w:p w14:paraId="0ED3A7D6" w14:textId="77777777" w:rsidR="004B1400" w:rsidRPr="00561A27" w:rsidRDefault="004B1400" w:rsidP="002542F6">
      <w:pPr>
        <w:ind w:left="1440"/>
        <w:rPr>
          <w:rFonts w:asciiTheme="majorHAnsi" w:hAnsiTheme="majorHAnsi" w:cstheme="majorHAnsi"/>
        </w:rPr>
      </w:pPr>
    </w:p>
    <w:p w14:paraId="68DA711D" w14:textId="77777777" w:rsidR="004B1400" w:rsidRPr="00561A27" w:rsidRDefault="004B1400" w:rsidP="009F0122">
      <w:pPr>
        <w:numPr>
          <w:ilvl w:val="0"/>
          <w:numId w:val="11"/>
        </w:numPr>
        <w:spacing w:after="160"/>
        <w:rPr>
          <w:rFonts w:asciiTheme="majorHAnsi" w:hAnsiTheme="majorHAnsi" w:cstheme="majorHAnsi"/>
        </w:rPr>
      </w:pPr>
      <w:r w:rsidRPr="00561A27">
        <w:rPr>
          <w:rFonts w:asciiTheme="majorHAnsi" w:hAnsiTheme="majorHAnsi" w:cstheme="majorHAnsi"/>
          <w:b/>
          <w:bCs/>
        </w:rPr>
        <w:t>Pruebas del Bot</w:t>
      </w:r>
      <w:r w:rsidRPr="00561A27">
        <w:rPr>
          <w:rFonts w:asciiTheme="majorHAnsi" w:hAnsiTheme="majorHAnsi" w:cstheme="majorHAnsi"/>
        </w:rPr>
        <w:t>:</w:t>
      </w:r>
    </w:p>
    <w:p w14:paraId="1F326477" w14:textId="77777777" w:rsidR="004B1400" w:rsidRPr="00561A27" w:rsidRDefault="004B1400" w:rsidP="009F0122">
      <w:pPr>
        <w:numPr>
          <w:ilvl w:val="1"/>
          <w:numId w:val="11"/>
        </w:numPr>
        <w:rPr>
          <w:rFonts w:asciiTheme="majorHAnsi" w:hAnsiTheme="majorHAnsi" w:cstheme="majorHAnsi"/>
        </w:rPr>
      </w:pPr>
      <w:r w:rsidRPr="00561A27">
        <w:rPr>
          <w:rFonts w:asciiTheme="majorHAnsi" w:hAnsiTheme="majorHAnsi" w:cstheme="majorHAnsi"/>
        </w:rPr>
        <w:t>Comprobación de respuestas y manejo de errores.</w:t>
      </w:r>
    </w:p>
    <w:p w14:paraId="6B44F787" w14:textId="77777777" w:rsidR="004B1400" w:rsidRPr="00561A27" w:rsidRDefault="004B1400" w:rsidP="009F0122">
      <w:pPr>
        <w:numPr>
          <w:ilvl w:val="1"/>
          <w:numId w:val="11"/>
        </w:numPr>
        <w:rPr>
          <w:rFonts w:asciiTheme="majorHAnsi" w:hAnsiTheme="majorHAnsi" w:cstheme="majorHAnsi"/>
        </w:rPr>
      </w:pPr>
      <w:r w:rsidRPr="00561A27">
        <w:rPr>
          <w:rFonts w:asciiTheme="majorHAnsi" w:hAnsiTheme="majorHAnsi" w:cstheme="majorHAnsi"/>
        </w:rPr>
        <w:t>Flujo de conversación con el usuario.</w:t>
      </w:r>
    </w:p>
    <w:p w14:paraId="4FD8EF20" w14:textId="77777777" w:rsidR="004B1400" w:rsidRPr="00561A27" w:rsidRDefault="004B1400" w:rsidP="002542F6">
      <w:pPr>
        <w:ind w:left="1440"/>
        <w:rPr>
          <w:rFonts w:asciiTheme="majorHAnsi" w:hAnsiTheme="majorHAnsi" w:cstheme="majorHAnsi"/>
        </w:rPr>
      </w:pPr>
    </w:p>
    <w:p w14:paraId="505A8CD8" w14:textId="48EA1EC3" w:rsidR="004B1400" w:rsidRPr="00561A27" w:rsidRDefault="004B1400" w:rsidP="002542F6">
      <w:pPr>
        <w:rPr>
          <w:rFonts w:asciiTheme="majorHAnsi" w:hAnsiTheme="majorHAnsi" w:cstheme="majorHAnsi"/>
          <w:b/>
          <w:bCs/>
        </w:rPr>
      </w:pPr>
      <w:r w:rsidRPr="00561A27">
        <w:rPr>
          <w:rFonts w:asciiTheme="majorHAnsi" w:hAnsiTheme="majorHAnsi" w:cstheme="majorHAnsi"/>
          <w:b/>
          <w:bCs/>
        </w:rPr>
        <w:t>Presentación y Evaluación</w:t>
      </w:r>
    </w:p>
    <w:p w14:paraId="58AB09C3" w14:textId="77777777" w:rsidR="00561A27" w:rsidRPr="00561A27" w:rsidRDefault="00561A27" w:rsidP="002542F6">
      <w:pPr>
        <w:rPr>
          <w:rFonts w:asciiTheme="majorHAnsi" w:hAnsiTheme="majorHAnsi" w:cstheme="majorHAnsi"/>
          <w:b/>
          <w:bCs/>
        </w:rPr>
      </w:pPr>
    </w:p>
    <w:p w14:paraId="3CDA1BBA" w14:textId="59758C76" w:rsidR="004B1400" w:rsidRPr="00561A27" w:rsidRDefault="004B1400" w:rsidP="002542F6">
      <w:pPr>
        <w:rPr>
          <w:rFonts w:asciiTheme="majorHAnsi" w:hAnsiTheme="majorHAnsi" w:cstheme="majorHAnsi"/>
        </w:rPr>
      </w:pPr>
      <w:r w:rsidRPr="00561A27">
        <w:rPr>
          <w:rFonts w:asciiTheme="majorHAnsi" w:hAnsiTheme="majorHAnsi" w:cstheme="majorHAnsi"/>
        </w:rPr>
        <w:t>Documentar y mostrar el funcionamiento del sistema.</w:t>
      </w:r>
    </w:p>
    <w:p w14:paraId="0D9A6C5A" w14:textId="77777777" w:rsidR="00561A27" w:rsidRPr="00561A27" w:rsidRDefault="00561A27" w:rsidP="002542F6">
      <w:pPr>
        <w:rPr>
          <w:rFonts w:asciiTheme="majorHAnsi" w:hAnsiTheme="majorHAnsi" w:cstheme="majorHAnsi"/>
        </w:rPr>
      </w:pPr>
    </w:p>
    <w:p w14:paraId="16667F92" w14:textId="77777777" w:rsidR="004B1400" w:rsidRPr="00561A27" w:rsidRDefault="004B1400" w:rsidP="009F0122">
      <w:pPr>
        <w:numPr>
          <w:ilvl w:val="0"/>
          <w:numId w:val="12"/>
        </w:numPr>
        <w:spacing w:after="160"/>
        <w:rPr>
          <w:rFonts w:asciiTheme="majorHAnsi" w:hAnsiTheme="majorHAnsi" w:cstheme="majorHAnsi"/>
        </w:rPr>
      </w:pPr>
      <w:r w:rsidRPr="00561A27">
        <w:rPr>
          <w:rFonts w:asciiTheme="majorHAnsi" w:hAnsiTheme="majorHAnsi" w:cstheme="majorHAnsi"/>
          <w:b/>
          <w:bCs/>
        </w:rPr>
        <w:t>Presentación Final</w:t>
      </w:r>
      <w:r w:rsidRPr="00561A27">
        <w:rPr>
          <w:rFonts w:asciiTheme="majorHAnsi" w:hAnsiTheme="majorHAnsi" w:cstheme="majorHAnsi"/>
        </w:rPr>
        <w:t>:</w:t>
      </w:r>
    </w:p>
    <w:p w14:paraId="7538C513" w14:textId="77777777" w:rsidR="004B1400" w:rsidRPr="00561A27" w:rsidRDefault="004B1400" w:rsidP="009F0122">
      <w:pPr>
        <w:numPr>
          <w:ilvl w:val="1"/>
          <w:numId w:val="12"/>
        </w:numPr>
        <w:spacing w:after="160"/>
        <w:rPr>
          <w:rFonts w:asciiTheme="majorHAnsi" w:hAnsiTheme="majorHAnsi" w:cstheme="majorHAnsi"/>
        </w:rPr>
      </w:pPr>
      <w:r w:rsidRPr="00561A27">
        <w:rPr>
          <w:rFonts w:asciiTheme="majorHAnsi" w:hAnsiTheme="majorHAnsi" w:cstheme="majorHAnsi"/>
        </w:rPr>
        <w:t>Demostración en Telegram de predicciones reales.</w:t>
      </w:r>
    </w:p>
    <w:p w14:paraId="1DED5D38" w14:textId="77777777" w:rsidR="004B1400" w:rsidRPr="00561A27" w:rsidRDefault="004B1400" w:rsidP="009F0122">
      <w:pPr>
        <w:numPr>
          <w:ilvl w:val="0"/>
          <w:numId w:val="12"/>
        </w:numPr>
        <w:spacing w:after="160"/>
        <w:rPr>
          <w:rFonts w:asciiTheme="majorHAnsi" w:hAnsiTheme="majorHAnsi" w:cstheme="majorHAnsi"/>
        </w:rPr>
      </w:pPr>
      <w:r w:rsidRPr="00561A27">
        <w:rPr>
          <w:rFonts w:asciiTheme="majorHAnsi" w:hAnsiTheme="majorHAnsi" w:cstheme="majorHAnsi"/>
          <w:b/>
          <w:bCs/>
        </w:rPr>
        <w:t>Retroalimentación</w:t>
      </w:r>
      <w:r w:rsidRPr="00561A27">
        <w:rPr>
          <w:rFonts w:asciiTheme="majorHAnsi" w:hAnsiTheme="majorHAnsi" w:cstheme="majorHAnsi"/>
        </w:rPr>
        <w:t>:</w:t>
      </w:r>
    </w:p>
    <w:p w14:paraId="361DF5CD" w14:textId="77777777" w:rsidR="004B1400" w:rsidRPr="00561A27" w:rsidRDefault="004B1400" w:rsidP="009F0122">
      <w:pPr>
        <w:numPr>
          <w:ilvl w:val="1"/>
          <w:numId w:val="12"/>
        </w:numPr>
        <w:spacing w:after="160"/>
        <w:rPr>
          <w:rFonts w:asciiTheme="majorHAnsi" w:hAnsiTheme="majorHAnsi" w:cstheme="majorHAnsi"/>
        </w:rPr>
      </w:pPr>
      <w:r w:rsidRPr="00561A27">
        <w:rPr>
          <w:rFonts w:asciiTheme="majorHAnsi" w:hAnsiTheme="majorHAnsi" w:cstheme="majorHAnsi"/>
        </w:rPr>
        <w:t>Ajustes de código y posibles mejoras en la interfaz o el modelo.</w:t>
      </w:r>
    </w:p>
    <w:p w14:paraId="00417FA7" w14:textId="77777777" w:rsidR="00211ED0" w:rsidRPr="00561A27" w:rsidRDefault="00F072E2" w:rsidP="009F0122">
      <w:pPr>
        <w:pStyle w:val="Ttulo1"/>
        <w:widowControl w:val="0"/>
        <w:numPr>
          <w:ilvl w:val="0"/>
          <w:numId w:val="1"/>
        </w:numPr>
        <w:spacing w:before="200" w:after="200"/>
        <w:rPr>
          <w:rFonts w:asciiTheme="majorHAnsi" w:hAnsiTheme="majorHAnsi" w:cstheme="majorHAnsi"/>
          <w:sz w:val="32"/>
          <w:szCs w:val="32"/>
        </w:rPr>
      </w:pPr>
      <w:bookmarkStart w:id="8" w:name="_Toc197362007"/>
      <w:r w:rsidRPr="00561A27">
        <w:rPr>
          <w:rFonts w:asciiTheme="majorHAnsi" w:hAnsiTheme="majorHAnsi" w:cstheme="majorHAnsi"/>
          <w:sz w:val="32"/>
          <w:szCs w:val="32"/>
        </w:rPr>
        <w:t>Resultado esperado</w:t>
      </w:r>
      <w:bookmarkEnd w:id="8"/>
    </w:p>
    <w:p w14:paraId="43E0ABDE" w14:textId="77777777" w:rsidR="004B1400" w:rsidRPr="00561A27" w:rsidRDefault="004B1400" w:rsidP="002542F6">
      <w:pPr>
        <w:spacing w:before="100" w:beforeAutospacing="1" w:after="100" w:afterAutospacing="1"/>
        <w:jc w:val="both"/>
        <w:rPr>
          <w:rFonts w:asciiTheme="majorHAnsi" w:eastAsia="Times New Roman" w:hAnsiTheme="majorHAnsi" w:cstheme="majorHAnsi"/>
        </w:rPr>
      </w:pPr>
      <w:r w:rsidRPr="00561A27">
        <w:rPr>
          <w:rFonts w:asciiTheme="majorHAnsi" w:eastAsia="Times New Roman" w:hAnsiTheme="majorHAnsi" w:cstheme="majorHAnsi"/>
        </w:rPr>
        <w:t>Desarrollar un bot funcional y accesible vía Telegram que permita al usuario ingresar el nombre de una acción (ticker), reciba una predicción del precio futuro calculada con un modelo LSTM entrenado previamente, y obtenga una respuesta clara con el valor estimado, contribuyendo a la exploración de tecnologías de inteligencia artificial aplicadas al análisis financiero.</w:t>
      </w:r>
    </w:p>
    <w:p w14:paraId="6B02B94E" w14:textId="77777777" w:rsidR="00211ED0" w:rsidRPr="00561A27" w:rsidRDefault="00F072E2" w:rsidP="002542F6">
      <w:pPr>
        <w:pStyle w:val="Ttulo"/>
        <w:widowControl w:val="0"/>
        <w:rPr>
          <w:rFonts w:asciiTheme="majorHAnsi" w:hAnsiTheme="majorHAnsi" w:cstheme="majorHAnsi"/>
          <w:sz w:val="28"/>
          <w:szCs w:val="28"/>
        </w:rPr>
      </w:pPr>
      <w:bookmarkStart w:id="9" w:name="_g2treuyt4qmi" w:colFirst="0" w:colLast="0"/>
      <w:bookmarkEnd w:id="9"/>
      <w:r w:rsidRPr="00561A27">
        <w:rPr>
          <w:rFonts w:asciiTheme="majorHAnsi" w:hAnsiTheme="majorHAnsi" w:cstheme="majorHAnsi"/>
          <w:sz w:val="28"/>
          <w:szCs w:val="28"/>
        </w:rPr>
        <w:t>Planificación del Proyecto</w:t>
      </w:r>
    </w:p>
    <w:p w14:paraId="2811FD93" w14:textId="7CCE869B" w:rsidR="00211ED0" w:rsidRPr="00561A27" w:rsidRDefault="00F072E2" w:rsidP="009F0122">
      <w:pPr>
        <w:pStyle w:val="Ttulo1"/>
        <w:numPr>
          <w:ilvl w:val="0"/>
          <w:numId w:val="1"/>
        </w:numPr>
        <w:rPr>
          <w:rFonts w:asciiTheme="majorHAnsi" w:hAnsiTheme="majorHAnsi" w:cstheme="majorHAnsi"/>
          <w:sz w:val="24"/>
          <w:szCs w:val="24"/>
        </w:rPr>
      </w:pPr>
      <w:bookmarkStart w:id="10" w:name="_Toc197362008"/>
      <w:r w:rsidRPr="00561A27">
        <w:rPr>
          <w:rFonts w:asciiTheme="majorHAnsi" w:hAnsiTheme="majorHAnsi" w:cstheme="majorHAnsi"/>
          <w:sz w:val="24"/>
          <w:szCs w:val="24"/>
        </w:rPr>
        <w:t>Cronograma</w:t>
      </w:r>
      <w:bookmarkEnd w:id="10"/>
      <w:r w:rsidRPr="00561A27">
        <w:rPr>
          <w:rFonts w:asciiTheme="majorHAnsi" w:hAnsiTheme="majorHAnsi" w:cstheme="majorHAnsi"/>
          <w:sz w:val="24"/>
          <w:szCs w:val="24"/>
        </w:rPr>
        <w:t xml:space="preserve"> </w:t>
      </w:r>
    </w:p>
    <w:p w14:paraId="5539B3B0" w14:textId="3DFF43C0" w:rsidR="00211ED0" w:rsidRDefault="00651D5D" w:rsidP="002542F6">
      <w:pPr>
        <w:jc w:val="both"/>
        <w:rPr>
          <w:rFonts w:asciiTheme="majorHAnsi" w:hAnsiTheme="majorHAnsi" w:cstheme="majorHAnsi"/>
        </w:rPr>
      </w:pPr>
      <w:r w:rsidRPr="00561A27">
        <w:rPr>
          <w:rFonts w:asciiTheme="majorHAnsi" w:hAnsiTheme="majorHAnsi" w:cstheme="majorHAnsi"/>
        </w:rPr>
        <w:t xml:space="preserve">A continuación, se presenta el cronograma previsto </w:t>
      </w:r>
      <w:r w:rsidR="00561A27" w:rsidRPr="00561A27">
        <w:rPr>
          <w:rFonts w:asciiTheme="majorHAnsi" w:hAnsiTheme="majorHAnsi" w:cstheme="majorHAnsi"/>
        </w:rPr>
        <w:t>para el</w:t>
      </w:r>
      <w:r w:rsidRPr="00561A27">
        <w:rPr>
          <w:rFonts w:asciiTheme="majorHAnsi" w:hAnsiTheme="majorHAnsi" w:cstheme="majorHAnsi"/>
        </w:rPr>
        <w:t xml:space="preserve"> proyecto, que abarca desde la segunda semana de marzo</w:t>
      </w:r>
      <w:r w:rsidR="00561A27" w:rsidRPr="00561A27">
        <w:rPr>
          <w:rFonts w:asciiTheme="majorHAnsi" w:hAnsiTheme="majorHAnsi" w:cstheme="majorHAnsi"/>
        </w:rPr>
        <w:t>/2025</w:t>
      </w:r>
      <w:r w:rsidRPr="00561A27">
        <w:rPr>
          <w:rFonts w:asciiTheme="majorHAnsi" w:hAnsiTheme="majorHAnsi" w:cstheme="majorHAnsi"/>
        </w:rPr>
        <w:t xml:space="preserve"> hasta la segunda semana de mayo</w:t>
      </w:r>
      <w:r w:rsidR="00561A27" w:rsidRPr="00561A27">
        <w:rPr>
          <w:rFonts w:asciiTheme="majorHAnsi" w:hAnsiTheme="majorHAnsi" w:cstheme="majorHAnsi"/>
        </w:rPr>
        <w:t xml:space="preserve"> del mismo año</w:t>
      </w:r>
      <w:r w:rsidRPr="00561A27">
        <w:rPr>
          <w:rFonts w:asciiTheme="majorHAnsi" w:hAnsiTheme="majorHAnsi" w:cstheme="majorHAnsi"/>
        </w:rPr>
        <w:t>. En él se detallan las principales actividades correspondientes a las tres misiones.</w:t>
      </w:r>
    </w:p>
    <w:p w14:paraId="04D6E270" w14:textId="51C6F533" w:rsidR="00533D4E" w:rsidRDefault="00533D4E" w:rsidP="002542F6">
      <w:pPr>
        <w:jc w:val="both"/>
        <w:rPr>
          <w:rFonts w:asciiTheme="majorHAnsi" w:hAnsiTheme="majorHAnsi" w:cstheme="majorHAnsi"/>
        </w:rPr>
      </w:pPr>
    </w:p>
    <w:p w14:paraId="58B99864" w14:textId="63181FA0" w:rsidR="00DE5AD2" w:rsidRDefault="00DE5AD2" w:rsidP="002542F6">
      <w:pPr>
        <w:jc w:val="both"/>
        <w:rPr>
          <w:rFonts w:asciiTheme="majorHAnsi" w:hAnsiTheme="majorHAnsi" w:cstheme="majorHAnsi"/>
        </w:rPr>
      </w:pPr>
    </w:p>
    <w:p w14:paraId="2F821B29" w14:textId="2D58CC29" w:rsidR="00DE5AD2" w:rsidRDefault="00DE5AD2" w:rsidP="002542F6">
      <w:pPr>
        <w:jc w:val="both"/>
        <w:rPr>
          <w:rFonts w:asciiTheme="majorHAnsi" w:hAnsiTheme="majorHAnsi" w:cstheme="majorHAnsi"/>
        </w:rPr>
      </w:pPr>
    </w:p>
    <w:p w14:paraId="429D19AF" w14:textId="1FEF31C8" w:rsidR="00DE5AD2" w:rsidRDefault="00DE5AD2" w:rsidP="002542F6">
      <w:pPr>
        <w:jc w:val="both"/>
        <w:rPr>
          <w:rFonts w:asciiTheme="majorHAnsi" w:hAnsiTheme="majorHAnsi" w:cstheme="majorHAnsi"/>
        </w:rPr>
      </w:pPr>
    </w:p>
    <w:p w14:paraId="36558C04" w14:textId="0AE93E70" w:rsidR="00DE5AD2" w:rsidRDefault="00DE5AD2" w:rsidP="002542F6">
      <w:pPr>
        <w:jc w:val="both"/>
        <w:rPr>
          <w:rFonts w:asciiTheme="majorHAnsi" w:hAnsiTheme="majorHAnsi" w:cstheme="majorHAnsi"/>
        </w:rPr>
      </w:pPr>
    </w:p>
    <w:p w14:paraId="310CFF04" w14:textId="5AA01C5C" w:rsidR="00DE5AD2" w:rsidRDefault="00DE5AD2" w:rsidP="002542F6">
      <w:pPr>
        <w:jc w:val="both"/>
        <w:rPr>
          <w:rFonts w:asciiTheme="majorHAnsi" w:hAnsiTheme="majorHAnsi" w:cstheme="majorHAnsi"/>
        </w:rPr>
      </w:pPr>
    </w:p>
    <w:p w14:paraId="4B6CE271" w14:textId="2B37EDE8" w:rsidR="00DE5AD2" w:rsidRDefault="00DE5AD2" w:rsidP="002542F6">
      <w:pPr>
        <w:jc w:val="both"/>
        <w:rPr>
          <w:rFonts w:asciiTheme="majorHAnsi" w:hAnsiTheme="majorHAnsi" w:cstheme="majorHAnsi"/>
        </w:rPr>
      </w:pPr>
    </w:p>
    <w:p w14:paraId="1BAEA37E" w14:textId="15C2D3D2" w:rsidR="00DE5AD2" w:rsidRDefault="00DE5AD2" w:rsidP="002542F6">
      <w:pPr>
        <w:jc w:val="both"/>
        <w:rPr>
          <w:rFonts w:asciiTheme="majorHAnsi" w:hAnsiTheme="majorHAnsi" w:cstheme="majorHAnsi"/>
        </w:rPr>
      </w:pPr>
    </w:p>
    <w:p w14:paraId="6E44D7DC" w14:textId="6219F214" w:rsidR="00DE5AD2" w:rsidRDefault="00DE5AD2" w:rsidP="002542F6">
      <w:pPr>
        <w:jc w:val="both"/>
        <w:rPr>
          <w:rFonts w:asciiTheme="majorHAnsi" w:hAnsiTheme="majorHAnsi" w:cstheme="majorHAnsi"/>
        </w:rPr>
      </w:pPr>
    </w:p>
    <w:p w14:paraId="1868DD7B" w14:textId="0A0586F6" w:rsidR="00DE5AD2" w:rsidRDefault="00DE5AD2" w:rsidP="002542F6">
      <w:pPr>
        <w:jc w:val="both"/>
        <w:rPr>
          <w:rFonts w:asciiTheme="majorHAnsi" w:hAnsiTheme="majorHAnsi" w:cstheme="majorHAnsi"/>
        </w:rPr>
      </w:pPr>
    </w:p>
    <w:p w14:paraId="11174597" w14:textId="44D56A80" w:rsidR="00DE5AD2" w:rsidRDefault="00DE5AD2" w:rsidP="002542F6">
      <w:pPr>
        <w:jc w:val="both"/>
        <w:rPr>
          <w:rFonts w:asciiTheme="majorHAnsi" w:hAnsiTheme="majorHAnsi" w:cstheme="majorHAnsi"/>
        </w:rPr>
      </w:pPr>
    </w:p>
    <w:p w14:paraId="4A6396A0" w14:textId="69966811" w:rsidR="00DE5AD2" w:rsidRDefault="00DE5AD2" w:rsidP="002542F6">
      <w:pPr>
        <w:jc w:val="both"/>
        <w:rPr>
          <w:rFonts w:asciiTheme="majorHAnsi" w:hAnsiTheme="majorHAnsi" w:cstheme="majorHAnsi"/>
        </w:rPr>
      </w:pPr>
    </w:p>
    <w:p w14:paraId="4A233C40" w14:textId="77777777" w:rsidR="00DE5AD2" w:rsidRDefault="00DE5AD2" w:rsidP="002542F6">
      <w:pPr>
        <w:jc w:val="both"/>
        <w:rPr>
          <w:rFonts w:asciiTheme="majorHAnsi" w:hAnsiTheme="majorHAnsi" w:cstheme="majorHAnsi"/>
        </w:rPr>
      </w:pPr>
    </w:p>
    <w:p w14:paraId="679EC994" w14:textId="51A81D76" w:rsidR="00C94FA6" w:rsidRDefault="00C94FA6" w:rsidP="002542F6">
      <w:pPr>
        <w:jc w:val="both"/>
        <w:rPr>
          <w:rFonts w:asciiTheme="majorHAnsi" w:hAnsiTheme="majorHAnsi" w:cstheme="majorHAnsi"/>
        </w:rPr>
      </w:pPr>
    </w:p>
    <w:p w14:paraId="65B1E6FC" w14:textId="7C628DBC" w:rsidR="00651D5D" w:rsidRPr="00561A27" w:rsidRDefault="00651D5D" w:rsidP="002542F6">
      <w:pPr>
        <w:jc w:val="both"/>
        <w:rPr>
          <w:rFonts w:asciiTheme="majorHAnsi" w:hAnsiTheme="majorHAnsi" w:cstheme="majorHAnsi"/>
          <w:b/>
          <w:bCs/>
        </w:rPr>
      </w:pPr>
      <w:r w:rsidRPr="00561A27">
        <w:rPr>
          <w:rFonts w:asciiTheme="majorHAnsi" w:hAnsiTheme="majorHAnsi" w:cstheme="majorHAnsi"/>
          <w:b/>
          <w:bCs/>
        </w:rPr>
        <w:lastRenderedPageBreak/>
        <w:t>Tabla 2</w:t>
      </w:r>
    </w:p>
    <w:p w14:paraId="033CE11D" w14:textId="0E110D3B" w:rsidR="00651D5D" w:rsidRPr="00561A27" w:rsidRDefault="00651D5D" w:rsidP="002542F6">
      <w:pPr>
        <w:pBdr>
          <w:bottom w:val="single" w:sz="4" w:space="1" w:color="auto"/>
        </w:pBdr>
        <w:jc w:val="both"/>
        <w:rPr>
          <w:rFonts w:asciiTheme="majorHAnsi" w:hAnsiTheme="majorHAnsi" w:cstheme="majorHAnsi"/>
          <w:sz w:val="24"/>
          <w:szCs w:val="24"/>
        </w:rPr>
      </w:pPr>
      <w:r w:rsidRPr="00561A27">
        <w:rPr>
          <w:rFonts w:asciiTheme="majorHAnsi" w:hAnsiTheme="majorHAnsi" w:cstheme="majorHAnsi"/>
        </w:rPr>
        <w:t>Cronograma del proyecto</w:t>
      </w:r>
    </w:p>
    <w:tbl>
      <w:tblPr>
        <w:tblW w:w="9025" w:type="dxa"/>
        <w:tblLayout w:type="fixed"/>
        <w:tblLook w:val="0600" w:firstRow="0" w:lastRow="0" w:firstColumn="0" w:lastColumn="0" w:noHBand="1" w:noVBand="1"/>
      </w:tblPr>
      <w:tblGrid>
        <w:gridCol w:w="1222"/>
        <w:gridCol w:w="2077"/>
        <w:gridCol w:w="818"/>
        <w:gridCol w:w="818"/>
        <w:gridCol w:w="818"/>
        <w:gridCol w:w="818"/>
        <w:gridCol w:w="818"/>
        <w:gridCol w:w="818"/>
        <w:gridCol w:w="818"/>
      </w:tblGrid>
      <w:tr w:rsidR="004B1400" w:rsidRPr="00561A27" w14:paraId="3BC53664" w14:textId="77777777" w:rsidTr="00BB1BF1">
        <w:trPr>
          <w:trHeight w:val="360"/>
        </w:trPr>
        <w:tc>
          <w:tcPr>
            <w:tcW w:w="1222" w:type="dxa"/>
            <w:tcMar>
              <w:top w:w="40" w:type="dxa"/>
              <w:left w:w="40" w:type="dxa"/>
              <w:bottom w:w="40" w:type="dxa"/>
              <w:right w:w="40" w:type="dxa"/>
            </w:tcMar>
            <w:vAlign w:val="bottom"/>
          </w:tcPr>
          <w:p w14:paraId="16E8D043" w14:textId="77777777" w:rsidR="004B1400" w:rsidRPr="00561A27" w:rsidRDefault="004B1400" w:rsidP="002542F6">
            <w:pPr>
              <w:widowControl w:val="0"/>
              <w:rPr>
                <w:rFonts w:asciiTheme="majorHAnsi" w:hAnsiTheme="majorHAnsi" w:cstheme="majorHAnsi"/>
                <w:sz w:val="20"/>
                <w:szCs w:val="20"/>
              </w:rPr>
            </w:pPr>
          </w:p>
        </w:tc>
        <w:tc>
          <w:tcPr>
            <w:tcW w:w="2077" w:type="dxa"/>
            <w:tcBorders>
              <w:bottom w:val="single" w:sz="4" w:space="0" w:color="auto"/>
            </w:tcBorders>
            <w:tcMar>
              <w:top w:w="40" w:type="dxa"/>
              <w:left w:w="40" w:type="dxa"/>
              <w:bottom w:w="40" w:type="dxa"/>
              <w:right w:w="40" w:type="dxa"/>
            </w:tcMar>
            <w:vAlign w:val="bottom"/>
          </w:tcPr>
          <w:p w14:paraId="7C8A6424" w14:textId="77777777" w:rsidR="004B1400" w:rsidRPr="00561A27" w:rsidRDefault="004B1400" w:rsidP="002542F6">
            <w:pPr>
              <w:widowControl w:val="0"/>
              <w:spacing w:line="240" w:lineRule="auto"/>
              <w:rPr>
                <w:rFonts w:asciiTheme="majorHAnsi" w:hAnsiTheme="majorHAnsi" w:cstheme="majorHAnsi"/>
                <w:sz w:val="20"/>
                <w:szCs w:val="20"/>
              </w:rPr>
            </w:pPr>
          </w:p>
        </w:tc>
        <w:tc>
          <w:tcPr>
            <w:tcW w:w="5726" w:type="dxa"/>
            <w:gridSpan w:val="7"/>
            <w:tcBorders>
              <w:bottom w:val="single" w:sz="4" w:space="0" w:color="auto"/>
            </w:tcBorders>
            <w:tcMar>
              <w:top w:w="40" w:type="dxa"/>
              <w:left w:w="40" w:type="dxa"/>
              <w:bottom w:w="40" w:type="dxa"/>
              <w:right w:w="40" w:type="dxa"/>
            </w:tcMar>
            <w:vAlign w:val="bottom"/>
          </w:tcPr>
          <w:p w14:paraId="6430B60E" w14:textId="77777777" w:rsidR="004B1400" w:rsidRPr="00561A27" w:rsidRDefault="004B1400" w:rsidP="002542F6">
            <w:pPr>
              <w:widowControl w:val="0"/>
              <w:spacing w:line="240" w:lineRule="auto"/>
              <w:jc w:val="center"/>
              <w:rPr>
                <w:rFonts w:asciiTheme="majorHAnsi" w:hAnsiTheme="majorHAnsi" w:cstheme="majorHAnsi"/>
                <w:sz w:val="20"/>
                <w:szCs w:val="20"/>
              </w:rPr>
            </w:pPr>
            <w:r w:rsidRPr="00561A27">
              <w:rPr>
                <w:rFonts w:asciiTheme="majorHAnsi" w:hAnsiTheme="majorHAnsi" w:cstheme="majorHAnsi"/>
                <w:b/>
                <w:sz w:val="20"/>
                <w:szCs w:val="20"/>
              </w:rPr>
              <w:t>Semanas</w:t>
            </w:r>
          </w:p>
        </w:tc>
      </w:tr>
      <w:tr w:rsidR="004B1400" w:rsidRPr="00561A27" w14:paraId="65C9A291" w14:textId="77777777" w:rsidTr="00BB1BF1">
        <w:trPr>
          <w:trHeight w:val="315"/>
        </w:trPr>
        <w:tc>
          <w:tcPr>
            <w:tcW w:w="1222" w:type="dxa"/>
            <w:shd w:val="clear" w:color="auto" w:fill="auto"/>
            <w:tcMar>
              <w:top w:w="40" w:type="dxa"/>
              <w:left w:w="40" w:type="dxa"/>
              <w:bottom w:w="40" w:type="dxa"/>
              <w:right w:w="40" w:type="dxa"/>
            </w:tcMar>
            <w:vAlign w:val="bottom"/>
          </w:tcPr>
          <w:p w14:paraId="17C4651C" w14:textId="77777777" w:rsidR="004B1400" w:rsidRPr="00561A27" w:rsidRDefault="004B1400" w:rsidP="002542F6">
            <w:pPr>
              <w:widowControl w:val="0"/>
              <w:rPr>
                <w:rFonts w:asciiTheme="majorHAnsi" w:hAnsiTheme="majorHAnsi" w:cstheme="majorHAnsi"/>
                <w:sz w:val="20"/>
                <w:szCs w:val="20"/>
              </w:rPr>
            </w:pPr>
          </w:p>
        </w:tc>
        <w:tc>
          <w:tcPr>
            <w:tcW w:w="2077" w:type="dxa"/>
            <w:vMerge w:val="restart"/>
            <w:tcBorders>
              <w:top w:val="single" w:sz="4" w:space="0" w:color="auto"/>
            </w:tcBorders>
            <w:shd w:val="clear" w:color="auto" w:fill="auto"/>
            <w:tcMar>
              <w:top w:w="40" w:type="dxa"/>
              <w:left w:w="40" w:type="dxa"/>
              <w:bottom w:w="40" w:type="dxa"/>
              <w:right w:w="40" w:type="dxa"/>
            </w:tcMar>
            <w:vAlign w:val="center"/>
          </w:tcPr>
          <w:p w14:paraId="6467A149" w14:textId="77777777" w:rsidR="004B1400" w:rsidRPr="00561A27" w:rsidRDefault="004B1400" w:rsidP="002542F6">
            <w:pPr>
              <w:widowControl w:val="0"/>
              <w:spacing w:line="240" w:lineRule="auto"/>
              <w:jc w:val="center"/>
              <w:rPr>
                <w:rFonts w:asciiTheme="majorHAnsi" w:hAnsiTheme="majorHAnsi" w:cstheme="majorHAnsi"/>
                <w:sz w:val="20"/>
                <w:szCs w:val="20"/>
              </w:rPr>
            </w:pPr>
            <w:r w:rsidRPr="00561A27">
              <w:rPr>
                <w:rFonts w:asciiTheme="majorHAnsi" w:hAnsiTheme="majorHAnsi" w:cstheme="majorHAnsi"/>
                <w:sz w:val="20"/>
                <w:szCs w:val="20"/>
              </w:rPr>
              <w:t>Actividades</w:t>
            </w:r>
          </w:p>
        </w:tc>
        <w:tc>
          <w:tcPr>
            <w:tcW w:w="818" w:type="dxa"/>
            <w:tcBorders>
              <w:top w:val="single" w:sz="4" w:space="0" w:color="auto"/>
            </w:tcBorders>
            <w:shd w:val="clear" w:color="auto" w:fill="auto"/>
            <w:tcMar>
              <w:top w:w="40" w:type="dxa"/>
              <w:left w:w="40" w:type="dxa"/>
              <w:bottom w:w="40" w:type="dxa"/>
              <w:right w:w="40" w:type="dxa"/>
            </w:tcMar>
            <w:vAlign w:val="center"/>
          </w:tcPr>
          <w:p w14:paraId="76A35D9C" w14:textId="77777777" w:rsidR="004B1400" w:rsidRPr="00624E45" w:rsidRDefault="004B1400" w:rsidP="00624E45">
            <w:pPr>
              <w:widowControl w:val="0"/>
              <w:jc w:val="center"/>
              <w:rPr>
                <w:rFonts w:asciiTheme="majorHAnsi" w:hAnsiTheme="majorHAnsi" w:cstheme="majorHAnsi"/>
                <w:b/>
                <w:sz w:val="20"/>
                <w:szCs w:val="20"/>
              </w:rPr>
            </w:pPr>
            <w:r w:rsidRPr="00624E45">
              <w:rPr>
                <w:rFonts w:asciiTheme="majorHAnsi" w:hAnsiTheme="majorHAnsi" w:cstheme="majorHAnsi"/>
                <w:b/>
                <w:sz w:val="20"/>
                <w:szCs w:val="20"/>
              </w:rPr>
              <w:t>S1</w:t>
            </w:r>
          </w:p>
        </w:tc>
        <w:tc>
          <w:tcPr>
            <w:tcW w:w="818" w:type="dxa"/>
            <w:tcBorders>
              <w:top w:val="single" w:sz="4" w:space="0" w:color="auto"/>
            </w:tcBorders>
            <w:shd w:val="clear" w:color="auto" w:fill="auto"/>
            <w:tcMar>
              <w:top w:w="40" w:type="dxa"/>
              <w:left w:w="40" w:type="dxa"/>
              <w:bottom w:w="40" w:type="dxa"/>
              <w:right w:w="40" w:type="dxa"/>
            </w:tcMar>
            <w:vAlign w:val="center"/>
          </w:tcPr>
          <w:p w14:paraId="744B1FAE" w14:textId="77777777" w:rsidR="004B1400" w:rsidRPr="00624E45" w:rsidRDefault="004B1400" w:rsidP="00624E45">
            <w:pPr>
              <w:widowControl w:val="0"/>
              <w:jc w:val="center"/>
              <w:rPr>
                <w:rFonts w:asciiTheme="majorHAnsi" w:hAnsiTheme="majorHAnsi" w:cstheme="majorHAnsi"/>
                <w:b/>
                <w:sz w:val="20"/>
                <w:szCs w:val="20"/>
              </w:rPr>
            </w:pPr>
            <w:r w:rsidRPr="00624E45">
              <w:rPr>
                <w:rFonts w:asciiTheme="majorHAnsi" w:hAnsiTheme="majorHAnsi" w:cstheme="majorHAnsi"/>
                <w:b/>
                <w:sz w:val="20"/>
                <w:szCs w:val="20"/>
              </w:rPr>
              <w:t>S2</w:t>
            </w:r>
          </w:p>
        </w:tc>
        <w:tc>
          <w:tcPr>
            <w:tcW w:w="818" w:type="dxa"/>
            <w:tcBorders>
              <w:top w:val="single" w:sz="4" w:space="0" w:color="auto"/>
            </w:tcBorders>
            <w:shd w:val="clear" w:color="auto" w:fill="auto"/>
            <w:tcMar>
              <w:top w:w="40" w:type="dxa"/>
              <w:left w:w="40" w:type="dxa"/>
              <w:bottom w:w="40" w:type="dxa"/>
              <w:right w:w="40" w:type="dxa"/>
            </w:tcMar>
            <w:vAlign w:val="center"/>
          </w:tcPr>
          <w:p w14:paraId="010B59B7" w14:textId="77777777" w:rsidR="004B1400" w:rsidRPr="00624E45" w:rsidRDefault="004B1400" w:rsidP="00624E45">
            <w:pPr>
              <w:widowControl w:val="0"/>
              <w:jc w:val="center"/>
              <w:rPr>
                <w:rFonts w:asciiTheme="majorHAnsi" w:hAnsiTheme="majorHAnsi" w:cstheme="majorHAnsi"/>
                <w:b/>
                <w:sz w:val="20"/>
                <w:szCs w:val="20"/>
              </w:rPr>
            </w:pPr>
            <w:r w:rsidRPr="00624E45">
              <w:rPr>
                <w:rFonts w:asciiTheme="majorHAnsi" w:hAnsiTheme="majorHAnsi" w:cstheme="majorHAnsi"/>
                <w:b/>
                <w:sz w:val="20"/>
                <w:szCs w:val="20"/>
              </w:rPr>
              <w:t>S3</w:t>
            </w:r>
          </w:p>
        </w:tc>
        <w:tc>
          <w:tcPr>
            <w:tcW w:w="818" w:type="dxa"/>
            <w:tcBorders>
              <w:top w:val="single" w:sz="4" w:space="0" w:color="auto"/>
            </w:tcBorders>
            <w:shd w:val="clear" w:color="auto" w:fill="auto"/>
            <w:tcMar>
              <w:top w:w="40" w:type="dxa"/>
              <w:left w:w="40" w:type="dxa"/>
              <w:bottom w:w="40" w:type="dxa"/>
              <w:right w:w="40" w:type="dxa"/>
            </w:tcMar>
            <w:vAlign w:val="center"/>
          </w:tcPr>
          <w:p w14:paraId="2B7D6C91" w14:textId="77777777" w:rsidR="004B1400" w:rsidRPr="00624E45" w:rsidRDefault="004B1400" w:rsidP="00624E45">
            <w:pPr>
              <w:widowControl w:val="0"/>
              <w:jc w:val="center"/>
              <w:rPr>
                <w:rFonts w:asciiTheme="majorHAnsi" w:hAnsiTheme="majorHAnsi" w:cstheme="majorHAnsi"/>
                <w:sz w:val="20"/>
                <w:szCs w:val="20"/>
              </w:rPr>
            </w:pPr>
            <w:r w:rsidRPr="00624E45">
              <w:rPr>
                <w:rFonts w:asciiTheme="majorHAnsi" w:hAnsiTheme="majorHAnsi" w:cstheme="majorHAnsi"/>
                <w:b/>
                <w:sz w:val="20"/>
                <w:szCs w:val="20"/>
              </w:rPr>
              <w:t>S4</w:t>
            </w:r>
          </w:p>
        </w:tc>
        <w:tc>
          <w:tcPr>
            <w:tcW w:w="818" w:type="dxa"/>
            <w:tcBorders>
              <w:top w:val="single" w:sz="4" w:space="0" w:color="auto"/>
            </w:tcBorders>
            <w:shd w:val="clear" w:color="auto" w:fill="auto"/>
            <w:tcMar>
              <w:top w:w="40" w:type="dxa"/>
              <w:left w:w="40" w:type="dxa"/>
              <w:bottom w:w="40" w:type="dxa"/>
              <w:right w:w="40" w:type="dxa"/>
            </w:tcMar>
            <w:vAlign w:val="center"/>
          </w:tcPr>
          <w:p w14:paraId="05BABB2A" w14:textId="77777777" w:rsidR="004B1400" w:rsidRPr="00624E45" w:rsidRDefault="004B1400" w:rsidP="00624E45">
            <w:pPr>
              <w:widowControl w:val="0"/>
              <w:jc w:val="center"/>
              <w:rPr>
                <w:rFonts w:asciiTheme="majorHAnsi" w:hAnsiTheme="majorHAnsi" w:cstheme="majorHAnsi"/>
                <w:sz w:val="20"/>
                <w:szCs w:val="20"/>
              </w:rPr>
            </w:pPr>
            <w:r w:rsidRPr="00624E45">
              <w:rPr>
                <w:rFonts w:asciiTheme="majorHAnsi" w:hAnsiTheme="majorHAnsi" w:cstheme="majorHAnsi"/>
                <w:b/>
                <w:sz w:val="20"/>
                <w:szCs w:val="20"/>
              </w:rPr>
              <w:t>S5</w:t>
            </w:r>
          </w:p>
        </w:tc>
        <w:tc>
          <w:tcPr>
            <w:tcW w:w="818" w:type="dxa"/>
            <w:tcBorders>
              <w:top w:val="single" w:sz="4" w:space="0" w:color="auto"/>
            </w:tcBorders>
            <w:shd w:val="clear" w:color="auto" w:fill="auto"/>
            <w:tcMar>
              <w:top w:w="40" w:type="dxa"/>
              <w:left w:w="40" w:type="dxa"/>
              <w:bottom w:w="40" w:type="dxa"/>
              <w:right w:w="40" w:type="dxa"/>
            </w:tcMar>
            <w:vAlign w:val="center"/>
          </w:tcPr>
          <w:p w14:paraId="67AAF9FB" w14:textId="77777777" w:rsidR="004B1400" w:rsidRPr="00624E45" w:rsidRDefault="004B1400" w:rsidP="00624E45">
            <w:pPr>
              <w:widowControl w:val="0"/>
              <w:jc w:val="center"/>
              <w:rPr>
                <w:rFonts w:asciiTheme="majorHAnsi" w:hAnsiTheme="majorHAnsi" w:cstheme="majorHAnsi"/>
                <w:sz w:val="20"/>
                <w:szCs w:val="20"/>
              </w:rPr>
            </w:pPr>
            <w:r w:rsidRPr="00624E45">
              <w:rPr>
                <w:rFonts w:asciiTheme="majorHAnsi" w:hAnsiTheme="majorHAnsi" w:cstheme="majorHAnsi"/>
                <w:b/>
                <w:sz w:val="20"/>
                <w:szCs w:val="20"/>
              </w:rPr>
              <w:t>S6</w:t>
            </w:r>
          </w:p>
        </w:tc>
        <w:tc>
          <w:tcPr>
            <w:tcW w:w="818" w:type="dxa"/>
            <w:tcBorders>
              <w:top w:val="single" w:sz="4" w:space="0" w:color="auto"/>
            </w:tcBorders>
            <w:shd w:val="clear" w:color="auto" w:fill="auto"/>
            <w:tcMar>
              <w:top w:w="40" w:type="dxa"/>
              <w:left w:w="40" w:type="dxa"/>
              <w:bottom w:w="40" w:type="dxa"/>
              <w:right w:w="40" w:type="dxa"/>
            </w:tcMar>
            <w:vAlign w:val="center"/>
          </w:tcPr>
          <w:p w14:paraId="254511D3" w14:textId="77777777" w:rsidR="004B1400" w:rsidRPr="00624E45" w:rsidRDefault="004B1400" w:rsidP="00624E45">
            <w:pPr>
              <w:widowControl w:val="0"/>
              <w:jc w:val="center"/>
              <w:rPr>
                <w:rFonts w:asciiTheme="majorHAnsi" w:hAnsiTheme="majorHAnsi" w:cstheme="majorHAnsi"/>
                <w:sz w:val="20"/>
                <w:szCs w:val="20"/>
              </w:rPr>
            </w:pPr>
            <w:r w:rsidRPr="00624E45">
              <w:rPr>
                <w:rFonts w:asciiTheme="majorHAnsi" w:hAnsiTheme="majorHAnsi" w:cstheme="majorHAnsi"/>
                <w:b/>
                <w:sz w:val="20"/>
                <w:szCs w:val="20"/>
              </w:rPr>
              <w:t>S7</w:t>
            </w:r>
          </w:p>
        </w:tc>
      </w:tr>
      <w:tr w:rsidR="004B1400" w:rsidRPr="00561A27" w14:paraId="606C3646" w14:textId="77777777" w:rsidTr="00BB1BF1">
        <w:trPr>
          <w:trHeight w:val="315"/>
        </w:trPr>
        <w:tc>
          <w:tcPr>
            <w:tcW w:w="1222" w:type="dxa"/>
            <w:shd w:val="clear" w:color="auto" w:fill="auto"/>
            <w:tcMar>
              <w:top w:w="40" w:type="dxa"/>
              <w:left w:w="40" w:type="dxa"/>
              <w:bottom w:w="40" w:type="dxa"/>
              <w:right w:w="40" w:type="dxa"/>
            </w:tcMar>
            <w:vAlign w:val="bottom"/>
          </w:tcPr>
          <w:p w14:paraId="036E897E" w14:textId="77777777" w:rsidR="004B1400" w:rsidRPr="00561A27" w:rsidRDefault="004B1400" w:rsidP="002542F6">
            <w:pPr>
              <w:widowControl w:val="0"/>
              <w:rPr>
                <w:rFonts w:asciiTheme="majorHAnsi" w:hAnsiTheme="majorHAnsi" w:cstheme="majorHAnsi"/>
                <w:sz w:val="20"/>
                <w:szCs w:val="20"/>
              </w:rPr>
            </w:pPr>
          </w:p>
        </w:tc>
        <w:tc>
          <w:tcPr>
            <w:tcW w:w="2077" w:type="dxa"/>
            <w:vMerge/>
            <w:tcBorders>
              <w:bottom w:val="single" w:sz="4" w:space="0" w:color="auto"/>
            </w:tcBorders>
            <w:shd w:val="clear" w:color="auto" w:fill="auto"/>
            <w:tcMar>
              <w:top w:w="100" w:type="dxa"/>
              <w:left w:w="100" w:type="dxa"/>
              <w:bottom w:w="100" w:type="dxa"/>
              <w:right w:w="100" w:type="dxa"/>
            </w:tcMar>
          </w:tcPr>
          <w:p w14:paraId="429D6111" w14:textId="77777777" w:rsidR="004B1400" w:rsidRPr="00561A27" w:rsidRDefault="004B1400" w:rsidP="002542F6">
            <w:pPr>
              <w:widowControl w:val="0"/>
              <w:spacing w:line="240" w:lineRule="auto"/>
              <w:rPr>
                <w:rFonts w:asciiTheme="majorHAnsi" w:hAnsiTheme="majorHAnsi" w:cstheme="majorHAnsi"/>
                <w:sz w:val="24"/>
                <w:szCs w:val="24"/>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2AA1AF28" w14:textId="77777777" w:rsidR="004B1400" w:rsidRPr="00561A27" w:rsidRDefault="004B1400" w:rsidP="002542F6">
            <w:pPr>
              <w:widowControl w:val="0"/>
              <w:spacing w:line="240" w:lineRule="auto"/>
              <w:jc w:val="center"/>
              <w:rPr>
                <w:rFonts w:asciiTheme="majorHAnsi" w:hAnsiTheme="majorHAnsi" w:cstheme="majorHAnsi"/>
                <w:sz w:val="20"/>
                <w:szCs w:val="20"/>
              </w:rPr>
            </w:pPr>
            <w:r w:rsidRPr="00561A27">
              <w:rPr>
                <w:rFonts w:asciiTheme="majorHAnsi" w:hAnsiTheme="majorHAnsi" w:cstheme="majorHAnsi"/>
                <w:sz w:val="20"/>
                <w:szCs w:val="20"/>
              </w:rPr>
              <w:t>17/03</w:t>
            </w:r>
          </w:p>
        </w:tc>
        <w:tc>
          <w:tcPr>
            <w:tcW w:w="818" w:type="dxa"/>
            <w:tcBorders>
              <w:bottom w:val="single" w:sz="4" w:space="0" w:color="auto"/>
            </w:tcBorders>
            <w:shd w:val="clear" w:color="auto" w:fill="auto"/>
            <w:tcMar>
              <w:top w:w="40" w:type="dxa"/>
              <w:left w:w="40" w:type="dxa"/>
              <w:bottom w:w="40" w:type="dxa"/>
              <w:right w:w="40" w:type="dxa"/>
            </w:tcMar>
            <w:vAlign w:val="bottom"/>
          </w:tcPr>
          <w:p w14:paraId="17C94D2D" w14:textId="77777777" w:rsidR="004B1400" w:rsidRPr="00561A27" w:rsidRDefault="004B1400" w:rsidP="002542F6">
            <w:pPr>
              <w:widowControl w:val="0"/>
              <w:spacing w:line="240" w:lineRule="auto"/>
              <w:jc w:val="center"/>
              <w:rPr>
                <w:rFonts w:asciiTheme="majorHAnsi" w:hAnsiTheme="majorHAnsi" w:cstheme="majorHAnsi"/>
                <w:sz w:val="20"/>
                <w:szCs w:val="20"/>
              </w:rPr>
            </w:pPr>
            <w:r w:rsidRPr="00561A27">
              <w:rPr>
                <w:rFonts w:asciiTheme="majorHAnsi" w:hAnsiTheme="majorHAnsi" w:cstheme="majorHAnsi"/>
                <w:sz w:val="20"/>
                <w:szCs w:val="20"/>
              </w:rPr>
              <w:t>24/03</w:t>
            </w:r>
          </w:p>
        </w:tc>
        <w:tc>
          <w:tcPr>
            <w:tcW w:w="818" w:type="dxa"/>
            <w:tcBorders>
              <w:bottom w:val="single" w:sz="4" w:space="0" w:color="auto"/>
            </w:tcBorders>
            <w:shd w:val="clear" w:color="auto" w:fill="auto"/>
            <w:tcMar>
              <w:top w:w="40" w:type="dxa"/>
              <w:left w:w="40" w:type="dxa"/>
              <w:bottom w:w="40" w:type="dxa"/>
              <w:right w:w="40" w:type="dxa"/>
            </w:tcMar>
            <w:vAlign w:val="bottom"/>
          </w:tcPr>
          <w:p w14:paraId="20A2814E" w14:textId="77777777" w:rsidR="004B1400" w:rsidRPr="00561A27" w:rsidRDefault="004B1400" w:rsidP="002542F6">
            <w:pPr>
              <w:widowControl w:val="0"/>
              <w:spacing w:line="240" w:lineRule="auto"/>
              <w:jc w:val="center"/>
              <w:rPr>
                <w:rFonts w:asciiTheme="majorHAnsi" w:hAnsiTheme="majorHAnsi" w:cstheme="majorHAnsi"/>
                <w:sz w:val="20"/>
                <w:szCs w:val="20"/>
              </w:rPr>
            </w:pPr>
            <w:r w:rsidRPr="00561A27">
              <w:rPr>
                <w:rFonts w:asciiTheme="majorHAnsi" w:hAnsiTheme="majorHAnsi" w:cstheme="majorHAnsi"/>
                <w:sz w:val="20"/>
                <w:szCs w:val="20"/>
              </w:rPr>
              <w:t>31/03</w:t>
            </w:r>
          </w:p>
        </w:tc>
        <w:tc>
          <w:tcPr>
            <w:tcW w:w="818" w:type="dxa"/>
            <w:tcBorders>
              <w:bottom w:val="single" w:sz="4" w:space="0" w:color="auto"/>
            </w:tcBorders>
            <w:shd w:val="clear" w:color="auto" w:fill="auto"/>
            <w:tcMar>
              <w:top w:w="40" w:type="dxa"/>
              <w:left w:w="40" w:type="dxa"/>
              <w:bottom w:w="40" w:type="dxa"/>
              <w:right w:w="40" w:type="dxa"/>
            </w:tcMar>
            <w:vAlign w:val="bottom"/>
          </w:tcPr>
          <w:p w14:paraId="15474B88" w14:textId="77777777" w:rsidR="004B1400" w:rsidRPr="00561A27" w:rsidRDefault="004B1400" w:rsidP="002542F6">
            <w:pPr>
              <w:widowControl w:val="0"/>
              <w:jc w:val="center"/>
              <w:rPr>
                <w:rFonts w:asciiTheme="majorHAnsi" w:hAnsiTheme="majorHAnsi" w:cstheme="majorHAnsi"/>
                <w:sz w:val="20"/>
                <w:szCs w:val="20"/>
              </w:rPr>
            </w:pPr>
            <w:r w:rsidRPr="00561A27">
              <w:rPr>
                <w:rFonts w:asciiTheme="majorHAnsi" w:hAnsiTheme="majorHAnsi" w:cstheme="majorHAnsi"/>
                <w:sz w:val="20"/>
                <w:szCs w:val="20"/>
              </w:rPr>
              <w:t>7/04</w:t>
            </w:r>
          </w:p>
        </w:tc>
        <w:tc>
          <w:tcPr>
            <w:tcW w:w="818" w:type="dxa"/>
            <w:tcBorders>
              <w:bottom w:val="single" w:sz="4" w:space="0" w:color="auto"/>
            </w:tcBorders>
            <w:shd w:val="clear" w:color="auto" w:fill="auto"/>
            <w:tcMar>
              <w:top w:w="40" w:type="dxa"/>
              <w:left w:w="40" w:type="dxa"/>
              <w:bottom w:w="40" w:type="dxa"/>
              <w:right w:w="40" w:type="dxa"/>
            </w:tcMar>
            <w:vAlign w:val="bottom"/>
          </w:tcPr>
          <w:p w14:paraId="6B294ABD" w14:textId="77777777" w:rsidR="004B1400" w:rsidRPr="00561A27" w:rsidRDefault="004B1400" w:rsidP="002542F6">
            <w:pPr>
              <w:widowControl w:val="0"/>
              <w:jc w:val="center"/>
              <w:rPr>
                <w:rFonts w:asciiTheme="majorHAnsi" w:hAnsiTheme="majorHAnsi" w:cstheme="majorHAnsi"/>
                <w:sz w:val="20"/>
                <w:szCs w:val="20"/>
              </w:rPr>
            </w:pPr>
            <w:r w:rsidRPr="00561A27">
              <w:rPr>
                <w:rFonts w:asciiTheme="majorHAnsi" w:hAnsiTheme="majorHAnsi" w:cstheme="majorHAnsi"/>
                <w:sz w:val="20"/>
                <w:szCs w:val="20"/>
              </w:rPr>
              <w:t>21/04</w:t>
            </w:r>
          </w:p>
        </w:tc>
        <w:tc>
          <w:tcPr>
            <w:tcW w:w="818" w:type="dxa"/>
            <w:tcBorders>
              <w:bottom w:val="single" w:sz="4" w:space="0" w:color="auto"/>
            </w:tcBorders>
            <w:shd w:val="clear" w:color="auto" w:fill="auto"/>
            <w:tcMar>
              <w:top w:w="40" w:type="dxa"/>
              <w:left w:w="40" w:type="dxa"/>
              <w:bottom w:w="40" w:type="dxa"/>
              <w:right w:w="40" w:type="dxa"/>
            </w:tcMar>
            <w:vAlign w:val="bottom"/>
          </w:tcPr>
          <w:p w14:paraId="2A25268E" w14:textId="77777777" w:rsidR="004B1400" w:rsidRPr="00561A27" w:rsidRDefault="004B1400" w:rsidP="002542F6">
            <w:pPr>
              <w:widowControl w:val="0"/>
              <w:jc w:val="center"/>
              <w:rPr>
                <w:rFonts w:asciiTheme="majorHAnsi" w:hAnsiTheme="majorHAnsi" w:cstheme="majorHAnsi"/>
                <w:sz w:val="20"/>
                <w:szCs w:val="20"/>
              </w:rPr>
            </w:pPr>
            <w:r w:rsidRPr="00561A27">
              <w:rPr>
                <w:rFonts w:asciiTheme="majorHAnsi" w:hAnsiTheme="majorHAnsi" w:cstheme="majorHAnsi"/>
                <w:sz w:val="20"/>
                <w:szCs w:val="20"/>
              </w:rPr>
              <w:t>28/04</w:t>
            </w:r>
          </w:p>
        </w:tc>
        <w:tc>
          <w:tcPr>
            <w:tcW w:w="818" w:type="dxa"/>
            <w:tcBorders>
              <w:bottom w:val="single" w:sz="4" w:space="0" w:color="auto"/>
            </w:tcBorders>
            <w:shd w:val="clear" w:color="auto" w:fill="auto"/>
            <w:tcMar>
              <w:top w:w="40" w:type="dxa"/>
              <w:left w:w="40" w:type="dxa"/>
              <w:bottom w:w="40" w:type="dxa"/>
              <w:right w:w="40" w:type="dxa"/>
            </w:tcMar>
            <w:vAlign w:val="bottom"/>
          </w:tcPr>
          <w:p w14:paraId="6E44CCA8" w14:textId="77777777" w:rsidR="004B1400" w:rsidRPr="00561A27" w:rsidRDefault="004B1400" w:rsidP="002542F6">
            <w:pPr>
              <w:widowControl w:val="0"/>
              <w:jc w:val="right"/>
              <w:rPr>
                <w:rFonts w:asciiTheme="majorHAnsi" w:hAnsiTheme="majorHAnsi" w:cstheme="majorHAnsi"/>
                <w:sz w:val="20"/>
                <w:szCs w:val="20"/>
              </w:rPr>
            </w:pPr>
            <w:r w:rsidRPr="00561A27">
              <w:rPr>
                <w:rFonts w:asciiTheme="majorHAnsi" w:hAnsiTheme="majorHAnsi" w:cstheme="majorHAnsi"/>
                <w:sz w:val="20"/>
                <w:szCs w:val="20"/>
              </w:rPr>
              <w:t>5/04</w:t>
            </w:r>
          </w:p>
        </w:tc>
      </w:tr>
      <w:tr w:rsidR="004B1400" w:rsidRPr="00561A27" w14:paraId="1C29EAD8" w14:textId="77777777" w:rsidTr="00BB1BF1">
        <w:trPr>
          <w:trHeight w:val="315"/>
        </w:trPr>
        <w:tc>
          <w:tcPr>
            <w:tcW w:w="1222" w:type="dxa"/>
            <w:vMerge w:val="restart"/>
            <w:shd w:val="clear" w:color="auto" w:fill="auto"/>
            <w:tcMar>
              <w:top w:w="40" w:type="dxa"/>
              <w:left w:w="40" w:type="dxa"/>
              <w:bottom w:w="40" w:type="dxa"/>
              <w:right w:w="40" w:type="dxa"/>
            </w:tcMar>
            <w:vAlign w:val="center"/>
          </w:tcPr>
          <w:p w14:paraId="326B1557" w14:textId="77777777" w:rsidR="004B1400" w:rsidRPr="00561A27" w:rsidRDefault="004B1400" w:rsidP="002542F6">
            <w:pPr>
              <w:widowControl w:val="0"/>
              <w:jc w:val="center"/>
              <w:rPr>
                <w:rFonts w:asciiTheme="majorHAnsi" w:hAnsiTheme="majorHAnsi" w:cstheme="majorHAnsi"/>
                <w:b/>
                <w:sz w:val="20"/>
                <w:szCs w:val="20"/>
              </w:rPr>
            </w:pPr>
            <w:r w:rsidRPr="00561A27">
              <w:rPr>
                <w:rFonts w:asciiTheme="majorHAnsi" w:hAnsiTheme="majorHAnsi" w:cstheme="majorHAnsi"/>
                <w:b/>
                <w:sz w:val="20"/>
                <w:szCs w:val="20"/>
              </w:rPr>
              <w:t>Misión 1</w:t>
            </w:r>
          </w:p>
        </w:tc>
        <w:tc>
          <w:tcPr>
            <w:tcW w:w="2077" w:type="dxa"/>
            <w:tcBorders>
              <w:top w:val="single" w:sz="4" w:space="0" w:color="auto"/>
            </w:tcBorders>
            <w:shd w:val="clear" w:color="auto" w:fill="auto"/>
            <w:tcMar>
              <w:top w:w="40" w:type="dxa"/>
              <w:left w:w="40" w:type="dxa"/>
              <w:bottom w:w="40" w:type="dxa"/>
              <w:right w:w="40" w:type="dxa"/>
            </w:tcMar>
            <w:vAlign w:val="bottom"/>
          </w:tcPr>
          <w:p w14:paraId="511E7263"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Crear equipo de trabajo</w:t>
            </w:r>
          </w:p>
        </w:tc>
        <w:tc>
          <w:tcPr>
            <w:tcW w:w="818" w:type="dxa"/>
            <w:tcBorders>
              <w:top w:val="single" w:sz="4" w:space="0" w:color="auto"/>
            </w:tcBorders>
            <w:shd w:val="clear" w:color="auto" w:fill="0000FF"/>
            <w:tcMar>
              <w:top w:w="40" w:type="dxa"/>
              <w:left w:w="40" w:type="dxa"/>
              <w:bottom w:w="40" w:type="dxa"/>
              <w:right w:w="40" w:type="dxa"/>
            </w:tcMar>
            <w:vAlign w:val="bottom"/>
          </w:tcPr>
          <w:p w14:paraId="18171A42"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495704BB"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2A5D60F6"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5B5D8DD7" w14:textId="77777777" w:rsidR="004B1400" w:rsidRPr="00561A27" w:rsidRDefault="004B1400" w:rsidP="002542F6">
            <w:pPr>
              <w:widowControl w:val="0"/>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2F174E18" w14:textId="77777777" w:rsidR="004B1400" w:rsidRPr="00561A27" w:rsidRDefault="004B1400" w:rsidP="002542F6">
            <w:pPr>
              <w:widowControl w:val="0"/>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2C1BB228" w14:textId="77777777" w:rsidR="004B1400" w:rsidRPr="00561A27" w:rsidRDefault="004B1400" w:rsidP="002542F6">
            <w:pPr>
              <w:widowControl w:val="0"/>
              <w:rPr>
                <w:rFonts w:asciiTheme="majorHAnsi" w:hAnsiTheme="majorHAnsi" w:cstheme="majorHAnsi"/>
                <w:sz w:val="20"/>
                <w:szCs w:val="20"/>
              </w:rPr>
            </w:pPr>
          </w:p>
        </w:tc>
        <w:tc>
          <w:tcPr>
            <w:tcW w:w="818" w:type="dxa"/>
            <w:tcBorders>
              <w:top w:val="single" w:sz="4" w:space="0" w:color="auto"/>
            </w:tcBorders>
            <w:shd w:val="clear" w:color="auto" w:fill="auto"/>
            <w:tcMar>
              <w:top w:w="40" w:type="dxa"/>
              <w:left w:w="40" w:type="dxa"/>
              <w:bottom w:w="40" w:type="dxa"/>
              <w:right w:w="40" w:type="dxa"/>
            </w:tcMar>
            <w:vAlign w:val="bottom"/>
          </w:tcPr>
          <w:p w14:paraId="3D8E6E4A" w14:textId="77777777" w:rsidR="004B1400" w:rsidRPr="00561A27" w:rsidRDefault="004B1400" w:rsidP="002542F6">
            <w:pPr>
              <w:widowControl w:val="0"/>
              <w:rPr>
                <w:rFonts w:asciiTheme="majorHAnsi" w:hAnsiTheme="majorHAnsi" w:cstheme="majorHAnsi"/>
                <w:sz w:val="20"/>
                <w:szCs w:val="20"/>
              </w:rPr>
            </w:pPr>
          </w:p>
        </w:tc>
      </w:tr>
      <w:tr w:rsidR="004B1400" w:rsidRPr="00561A27" w14:paraId="5F557E6C" w14:textId="77777777" w:rsidTr="00BB1BF1">
        <w:trPr>
          <w:trHeight w:val="315"/>
        </w:trPr>
        <w:tc>
          <w:tcPr>
            <w:tcW w:w="1222" w:type="dxa"/>
            <w:vMerge/>
            <w:shd w:val="clear" w:color="auto" w:fill="auto"/>
            <w:tcMar>
              <w:top w:w="100" w:type="dxa"/>
              <w:left w:w="100" w:type="dxa"/>
              <w:bottom w:w="100" w:type="dxa"/>
              <w:right w:w="100" w:type="dxa"/>
            </w:tcMar>
          </w:tcPr>
          <w:p w14:paraId="0F2331C5" w14:textId="77777777" w:rsidR="004B1400" w:rsidRPr="00561A27" w:rsidRDefault="004B1400" w:rsidP="002542F6">
            <w:pPr>
              <w:widowControl w:val="0"/>
              <w:rPr>
                <w:rFonts w:asciiTheme="majorHAnsi" w:hAnsiTheme="majorHAnsi" w:cstheme="majorHAnsi"/>
                <w:sz w:val="24"/>
                <w:szCs w:val="24"/>
              </w:rPr>
            </w:pPr>
          </w:p>
        </w:tc>
        <w:tc>
          <w:tcPr>
            <w:tcW w:w="2077" w:type="dxa"/>
            <w:shd w:val="clear" w:color="auto" w:fill="auto"/>
            <w:tcMar>
              <w:top w:w="40" w:type="dxa"/>
              <w:left w:w="40" w:type="dxa"/>
              <w:bottom w:w="40" w:type="dxa"/>
              <w:right w:w="40" w:type="dxa"/>
            </w:tcMar>
            <w:vAlign w:val="bottom"/>
          </w:tcPr>
          <w:p w14:paraId="5439091D"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Diseña Clases Principales</w:t>
            </w:r>
          </w:p>
        </w:tc>
        <w:tc>
          <w:tcPr>
            <w:tcW w:w="818" w:type="dxa"/>
            <w:shd w:val="clear" w:color="auto" w:fill="auto"/>
            <w:tcMar>
              <w:top w:w="40" w:type="dxa"/>
              <w:left w:w="40" w:type="dxa"/>
              <w:bottom w:w="40" w:type="dxa"/>
              <w:right w:w="40" w:type="dxa"/>
            </w:tcMar>
            <w:vAlign w:val="bottom"/>
          </w:tcPr>
          <w:p w14:paraId="2B1F805E"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728C6006"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0E4CCA22"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32F328E2"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35743839"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69DBF8B"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CCA135C" w14:textId="77777777" w:rsidR="004B1400" w:rsidRPr="00561A27" w:rsidRDefault="004B1400" w:rsidP="002542F6">
            <w:pPr>
              <w:widowControl w:val="0"/>
              <w:rPr>
                <w:rFonts w:asciiTheme="majorHAnsi" w:hAnsiTheme="majorHAnsi" w:cstheme="majorHAnsi"/>
                <w:sz w:val="20"/>
                <w:szCs w:val="20"/>
              </w:rPr>
            </w:pPr>
          </w:p>
        </w:tc>
      </w:tr>
      <w:tr w:rsidR="004B1400" w:rsidRPr="00561A27" w14:paraId="7D13A360" w14:textId="77777777" w:rsidTr="00BB1BF1">
        <w:trPr>
          <w:trHeight w:val="315"/>
        </w:trPr>
        <w:tc>
          <w:tcPr>
            <w:tcW w:w="1222" w:type="dxa"/>
            <w:shd w:val="clear" w:color="auto" w:fill="auto"/>
            <w:tcMar>
              <w:top w:w="40" w:type="dxa"/>
              <w:left w:w="40" w:type="dxa"/>
              <w:bottom w:w="40" w:type="dxa"/>
              <w:right w:w="40" w:type="dxa"/>
            </w:tcMar>
            <w:vAlign w:val="center"/>
          </w:tcPr>
          <w:p w14:paraId="2C15D06E" w14:textId="77777777" w:rsidR="004B1400" w:rsidRPr="00561A27" w:rsidRDefault="004B1400" w:rsidP="002542F6">
            <w:pPr>
              <w:widowControl w:val="0"/>
              <w:rPr>
                <w:rFonts w:asciiTheme="majorHAnsi" w:hAnsiTheme="majorHAnsi" w:cstheme="majorHAnsi"/>
                <w:sz w:val="20"/>
                <w:szCs w:val="20"/>
              </w:rPr>
            </w:pPr>
          </w:p>
        </w:tc>
        <w:tc>
          <w:tcPr>
            <w:tcW w:w="2077" w:type="dxa"/>
            <w:shd w:val="clear" w:color="auto" w:fill="auto"/>
            <w:tcMar>
              <w:top w:w="40" w:type="dxa"/>
              <w:left w:w="40" w:type="dxa"/>
              <w:bottom w:w="40" w:type="dxa"/>
              <w:right w:w="40" w:type="dxa"/>
            </w:tcMar>
            <w:vAlign w:val="bottom"/>
          </w:tcPr>
          <w:p w14:paraId="5BE9C5A8"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325092A0"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815E0BC"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A5B799E"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02557CC4"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4A020EE"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E1C0702"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04459938" w14:textId="77777777" w:rsidR="004B1400" w:rsidRPr="00561A27" w:rsidRDefault="004B1400" w:rsidP="002542F6">
            <w:pPr>
              <w:widowControl w:val="0"/>
              <w:rPr>
                <w:rFonts w:asciiTheme="majorHAnsi" w:hAnsiTheme="majorHAnsi" w:cstheme="majorHAnsi"/>
                <w:sz w:val="20"/>
                <w:szCs w:val="20"/>
              </w:rPr>
            </w:pPr>
          </w:p>
        </w:tc>
      </w:tr>
      <w:tr w:rsidR="004B1400" w:rsidRPr="00561A27" w14:paraId="7F80CB28" w14:textId="77777777" w:rsidTr="00BB1BF1">
        <w:trPr>
          <w:trHeight w:val="510"/>
        </w:trPr>
        <w:tc>
          <w:tcPr>
            <w:tcW w:w="1222" w:type="dxa"/>
            <w:vMerge w:val="restart"/>
            <w:shd w:val="clear" w:color="auto" w:fill="auto"/>
            <w:tcMar>
              <w:top w:w="40" w:type="dxa"/>
              <w:left w:w="40" w:type="dxa"/>
              <w:bottom w:w="40" w:type="dxa"/>
              <w:right w:w="40" w:type="dxa"/>
            </w:tcMar>
            <w:vAlign w:val="center"/>
          </w:tcPr>
          <w:p w14:paraId="756F9641" w14:textId="77777777" w:rsidR="004B1400" w:rsidRPr="00561A27" w:rsidRDefault="004B1400" w:rsidP="002542F6">
            <w:pPr>
              <w:widowControl w:val="0"/>
              <w:jc w:val="center"/>
              <w:rPr>
                <w:rFonts w:asciiTheme="majorHAnsi" w:hAnsiTheme="majorHAnsi" w:cstheme="majorHAnsi"/>
                <w:b/>
                <w:sz w:val="20"/>
                <w:szCs w:val="20"/>
              </w:rPr>
            </w:pPr>
            <w:r w:rsidRPr="00561A27">
              <w:rPr>
                <w:rFonts w:asciiTheme="majorHAnsi" w:hAnsiTheme="majorHAnsi" w:cstheme="majorHAnsi"/>
                <w:b/>
                <w:sz w:val="20"/>
                <w:szCs w:val="20"/>
              </w:rPr>
              <w:t>Misión 2</w:t>
            </w:r>
          </w:p>
        </w:tc>
        <w:tc>
          <w:tcPr>
            <w:tcW w:w="2077" w:type="dxa"/>
            <w:shd w:val="clear" w:color="auto" w:fill="auto"/>
            <w:tcMar>
              <w:top w:w="40" w:type="dxa"/>
              <w:left w:w="40" w:type="dxa"/>
              <w:bottom w:w="40" w:type="dxa"/>
              <w:right w:w="40" w:type="dxa"/>
            </w:tcMar>
            <w:vAlign w:val="bottom"/>
          </w:tcPr>
          <w:p w14:paraId="54E42988"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Desarrollar Gestión de Usuarios</w:t>
            </w:r>
          </w:p>
        </w:tc>
        <w:tc>
          <w:tcPr>
            <w:tcW w:w="818" w:type="dxa"/>
            <w:shd w:val="clear" w:color="auto" w:fill="auto"/>
            <w:tcMar>
              <w:top w:w="40" w:type="dxa"/>
              <w:left w:w="40" w:type="dxa"/>
              <w:bottom w:w="40" w:type="dxa"/>
              <w:right w:w="40" w:type="dxa"/>
            </w:tcMar>
            <w:vAlign w:val="bottom"/>
          </w:tcPr>
          <w:p w14:paraId="501A323A"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1805C386"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302AA719"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6F59457E"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ECBE3B1"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7EEACCF2"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10C56357" w14:textId="77777777" w:rsidR="004B1400" w:rsidRPr="00561A27" w:rsidRDefault="004B1400" w:rsidP="002542F6">
            <w:pPr>
              <w:widowControl w:val="0"/>
              <w:rPr>
                <w:rFonts w:asciiTheme="majorHAnsi" w:hAnsiTheme="majorHAnsi" w:cstheme="majorHAnsi"/>
                <w:sz w:val="20"/>
                <w:szCs w:val="20"/>
              </w:rPr>
            </w:pPr>
          </w:p>
        </w:tc>
      </w:tr>
      <w:tr w:rsidR="004B1400" w:rsidRPr="00561A27" w14:paraId="1D55F7F1" w14:textId="77777777" w:rsidTr="00BB1BF1">
        <w:trPr>
          <w:trHeight w:val="510"/>
        </w:trPr>
        <w:tc>
          <w:tcPr>
            <w:tcW w:w="1222" w:type="dxa"/>
            <w:vMerge/>
            <w:shd w:val="clear" w:color="auto" w:fill="auto"/>
            <w:tcMar>
              <w:top w:w="100" w:type="dxa"/>
              <w:left w:w="100" w:type="dxa"/>
              <w:bottom w:w="100" w:type="dxa"/>
              <w:right w:w="100" w:type="dxa"/>
            </w:tcMar>
          </w:tcPr>
          <w:p w14:paraId="0AFEB379" w14:textId="77777777" w:rsidR="004B1400" w:rsidRPr="00561A27" w:rsidRDefault="004B1400" w:rsidP="002542F6">
            <w:pPr>
              <w:widowControl w:val="0"/>
              <w:rPr>
                <w:rFonts w:asciiTheme="majorHAnsi" w:hAnsiTheme="majorHAnsi" w:cstheme="majorHAnsi"/>
                <w:sz w:val="24"/>
                <w:szCs w:val="24"/>
              </w:rPr>
            </w:pPr>
          </w:p>
        </w:tc>
        <w:tc>
          <w:tcPr>
            <w:tcW w:w="2077" w:type="dxa"/>
            <w:shd w:val="clear" w:color="auto" w:fill="auto"/>
            <w:tcMar>
              <w:top w:w="40" w:type="dxa"/>
              <w:left w:w="40" w:type="dxa"/>
              <w:bottom w:w="40" w:type="dxa"/>
              <w:right w:w="40" w:type="dxa"/>
            </w:tcMar>
            <w:vAlign w:val="bottom"/>
          </w:tcPr>
          <w:p w14:paraId="6837D8D6"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Desarrollar Interfaces de visualización</w:t>
            </w:r>
          </w:p>
        </w:tc>
        <w:tc>
          <w:tcPr>
            <w:tcW w:w="818" w:type="dxa"/>
            <w:shd w:val="clear" w:color="auto" w:fill="auto"/>
            <w:tcMar>
              <w:top w:w="40" w:type="dxa"/>
              <w:left w:w="40" w:type="dxa"/>
              <w:bottom w:w="40" w:type="dxa"/>
              <w:right w:w="40" w:type="dxa"/>
            </w:tcMar>
            <w:vAlign w:val="bottom"/>
          </w:tcPr>
          <w:p w14:paraId="41866634"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C0BB846"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8A93809"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1ED78C9C"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E3A0042"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228B7AC"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0F1B1735" w14:textId="77777777" w:rsidR="004B1400" w:rsidRPr="00561A27" w:rsidRDefault="004B1400" w:rsidP="002542F6">
            <w:pPr>
              <w:widowControl w:val="0"/>
              <w:rPr>
                <w:rFonts w:asciiTheme="majorHAnsi" w:hAnsiTheme="majorHAnsi" w:cstheme="majorHAnsi"/>
                <w:sz w:val="20"/>
                <w:szCs w:val="20"/>
              </w:rPr>
            </w:pPr>
          </w:p>
        </w:tc>
      </w:tr>
      <w:tr w:rsidR="004B1400" w:rsidRPr="00561A27" w14:paraId="7075C32C" w14:textId="77777777" w:rsidTr="00BB1BF1">
        <w:trPr>
          <w:trHeight w:val="315"/>
        </w:trPr>
        <w:tc>
          <w:tcPr>
            <w:tcW w:w="1222" w:type="dxa"/>
            <w:shd w:val="clear" w:color="auto" w:fill="auto"/>
            <w:tcMar>
              <w:top w:w="40" w:type="dxa"/>
              <w:left w:w="40" w:type="dxa"/>
              <w:bottom w:w="40" w:type="dxa"/>
              <w:right w:w="40" w:type="dxa"/>
            </w:tcMar>
            <w:vAlign w:val="center"/>
          </w:tcPr>
          <w:p w14:paraId="0615880F" w14:textId="77777777" w:rsidR="004B1400" w:rsidRPr="00561A27" w:rsidRDefault="004B1400" w:rsidP="002542F6">
            <w:pPr>
              <w:widowControl w:val="0"/>
              <w:rPr>
                <w:rFonts w:asciiTheme="majorHAnsi" w:hAnsiTheme="majorHAnsi" w:cstheme="majorHAnsi"/>
                <w:sz w:val="20"/>
                <w:szCs w:val="20"/>
              </w:rPr>
            </w:pPr>
          </w:p>
        </w:tc>
        <w:tc>
          <w:tcPr>
            <w:tcW w:w="2077" w:type="dxa"/>
            <w:shd w:val="clear" w:color="auto" w:fill="auto"/>
            <w:tcMar>
              <w:top w:w="40" w:type="dxa"/>
              <w:left w:w="40" w:type="dxa"/>
              <w:bottom w:w="40" w:type="dxa"/>
              <w:right w:w="40" w:type="dxa"/>
            </w:tcMar>
            <w:vAlign w:val="bottom"/>
          </w:tcPr>
          <w:p w14:paraId="03116113"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CC5BD2A"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8F6D4FE"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1055F1DD"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C2C59BE"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C7B992D"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0CB0344F"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ED36FD2" w14:textId="77777777" w:rsidR="004B1400" w:rsidRPr="00561A27" w:rsidRDefault="004B1400" w:rsidP="002542F6">
            <w:pPr>
              <w:widowControl w:val="0"/>
              <w:rPr>
                <w:rFonts w:asciiTheme="majorHAnsi" w:hAnsiTheme="majorHAnsi" w:cstheme="majorHAnsi"/>
                <w:sz w:val="20"/>
                <w:szCs w:val="20"/>
              </w:rPr>
            </w:pPr>
          </w:p>
        </w:tc>
      </w:tr>
      <w:tr w:rsidR="004B1400" w:rsidRPr="00561A27" w14:paraId="1615568F" w14:textId="77777777" w:rsidTr="00BB1BF1">
        <w:trPr>
          <w:trHeight w:val="510"/>
        </w:trPr>
        <w:tc>
          <w:tcPr>
            <w:tcW w:w="1222" w:type="dxa"/>
            <w:vMerge w:val="restart"/>
            <w:shd w:val="clear" w:color="auto" w:fill="auto"/>
            <w:tcMar>
              <w:top w:w="40" w:type="dxa"/>
              <w:left w:w="40" w:type="dxa"/>
              <w:bottom w:w="40" w:type="dxa"/>
              <w:right w:w="40" w:type="dxa"/>
            </w:tcMar>
            <w:vAlign w:val="center"/>
          </w:tcPr>
          <w:p w14:paraId="70CD60CC" w14:textId="77777777" w:rsidR="004B1400" w:rsidRPr="00561A27" w:rsidRDefault="004B1400" w:rsidP="002542F6">
            <w:pPr>
              <w:widowControl w:val="0"/>
              <w:jc w:val="center"/>
              <w:rPr>
                <w:rFonts w:asciiTheme="majorHAnsi" w:hAnsiTheme="majorHAnsi" w:cstheme="majorHAnsi"/>
                <w:b/>
                <w:sz w:val="20"/>
                <w:szCs w:val="20"/>
              </w:rPr>
            </w:pPr>
            <w:r w:rsidRPr="00561A27">
              <w:rPr>
                <w:rFonts w:asciiTheme="majorHAnsi" w:hAnsiTheme="majorHAnsi" w:cstheme="majorHAnsi"/>
                <w:b/>
                <w:sz w:val="20"/>
                <w:szCs w:val="20"/>
              </w:rPr>
              <w:t>Misión 3</w:t>
            </w:r>
          </w:p>
        </w:tc>
        <w:tc>
          <w:tcPr>
            <w:tcW w:w="2077" w:type="dxa"/>
            <w:shd w:val="clear" w:color="auto" w:fill="auto"/>
            <w:tcMar>
              <w:top w:w="40" w:type="dxa"/>
              <w:left w:w="40" w:type="dxa"/>
              <w:bottom w:w="40" w:type="dxa"/>
              <w:right w:w="40" w:type="dxa"/>
            </w:tcMar>
            <w:vAlign w:val="bottom"/>
          </w:tcPr>
          <w:p w14:paraId="12076F05"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Diseñar e implementar pruebas</w:t>
            </w:r>
          </w:p>
        </w:tc>
        <w:tc>
          <w:tcPr>
            <w:tcW w:w="818" w:type="dxa"/>
            <w:shd w:val="clear" w:color="auto" w:fill="auto"/>
            <w:tcMar>
              <w:top w:w="40" w:type="dxa"/>
              <w:left w:w="40" w:type="dxa"/>
              <w:bottom w:w="40" w:type="dxa"/>
              <w:right w:w="40" w:type="dxa"/>
            </w:tcMar>
            <w:vAlign w:val="bottom"/>
          </w:tcPr>
          <w:p w14:paraId="423ABE80"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62AB0A5E"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6B99821"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90E1DFB"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1DA0E08E"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3FD36E2B"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D364582" w14:textId="77777777" w:rsidR="004B1400" w:rsidRPr="00561A27" w:rsidRDefault="004B1400" w:rsidP="002542F6">
            <w:pPr>
              <w:widowControl w:val="0"/>
              <w:rPr>
                <w:rFonts w:asciiTheme="majorHAnsi" w:hAnsiTheme="majorHAnsi" w:cstheme="majorHAnsi"/>
                <w:sz w:val="20"/>
                <w:szCs w:val="20"/>
              </w:rPr>
            </w:pPr>
          </w:p>
        </w:tc>
      </w:tr>
      <w:tr w:rsidR="004B1400" w:rsidRPr="00561A27" w14:paraId="49DF528A" w14:textId="77777777" w:rsidTr="00BB1BF1">
        <w:trPr>
          <w:trHeight w:val="315"/>
        </w:trPr>
        <w:tc>
          <w:tcPr>
            <w:tcW w:w="1222" w:type="dxa"/>
            <w:vMerge/>
            <w:shd w:val="clear" w:color="auto" w:fill="auto"/>
            <w:tcMar>
              <w:top w:w="100" w:type="dxa"/>
              <w:left w:w="100" w:type="dxa"/>
              <w:bottom w:w="100" w:type="dxa"/>
              <w:right w:w="100" w:type="dxa"/>
            </w:tcMar>
          </w:tcPr>
          <w:p w14:paraId="4BA6669E" w14:textId="77777777" w:rsidR="004B1400" w:rsidRPr="00561A27" w:rsidRDefault="004B1400" w:rsidP="002542F6">
            <w:pPr>
              <w:widowControl w:val="0"/>
              <w:rPr>
                <w:rFonts w:asciiTheme="majorHAnsi" w:hAnsiTheme="majorHAnsi" w:cstheme="majorHAnsi"/>
                <w:sz w:val="24"/>
                <w:szCs w:val="24"/>
              </w:rPr>
            </w:pPr>
          </w:p>
        </w:tc>
        <w:tc>
          <w:tcPr>
            <w:tcW w:w="2077" w:type="dxa"/>
            <w:shd w:val="clear" w:color="auto" w:fill="auto"/>
            <w:tcMar>
              <w:top w:w="40" w:type="dxa"/>
              <w:left w:w="40" w:type="dxa"/>
              <w:bottom w:w="40" w:type="dxa"/>
              <w:right w:w="40" w:type="dxa"/>
            </w:tcMar>
            <w:vAlign w:val="bottom"/>
          </w:tcPr>
          <w:p w14:paraId="49BB9DDB"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Socializar primera versión</w:t>
            </w:r>
          </w:p>
        </w:tc>
        <w:tc>
          <w:tcPr>
            <w:tcW w:w="818" w:type="dxa"/>
            <w:shd w:val="clear" w:color="auto" w:fill="auto"/>
            <w:tcMar>
              <w:top w:w="40" w:type="dxa"/>
              <w:left w:w="40" w:type="dxa"/>
              <w:bottom w:w="40" w:type="dxa"/>
              <w:right w:w="40" w:type="dxa"/>
            </w:tcMar>
            <w:vAlign w:val="bottom"/>
          </w:tcPr>
          <w:p w14:paraId="3DA3A7F6"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A6F5432"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BFDD51C"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3E56FEF"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5403F8B8"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37697CF7"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64EBEC91" w14:textId="77777777" w:rsidR="004B1400" w:rsidRPr="00561A27" w:rsidRDefault="004B1400" w:rsidP="002542F6">
            <w:pPr>
              <w:widowControl w:val="0"/>
              <w:rPr>
                <w:rFonts w:asciiTheme="majorHAnsi" w:hAnsiTheme="majorHAnsi" w:cstheme="majorHAnsi"/>
                <w:sz w:val="20"/>
                <w:szCs w:val="20"/>
              </w:rPr>
            </w:pPr>
          </w:p>
        </w:tc>
      </w:tr>
      <w:tr w:rsidR="004B1400" w:rsidRPr="00561A27" w14:paraId="6A87C04C" w14:textId="77777777" w:rsidTr="00BB1BF1">
        <w:trPr>
          <w:trHeight w:val="315"/>
        </w:trPr>
        <w:tc>
          <w:tcPr>
            <w:tcW w:w="1222" w:type="dxa"/>
            <w:vMerge/>
            <w:shd w:val="clear" w:color="auto" w:fill="auto"/>
            <w:tcMar>
              <w:top w:w="100" w:type="dxa"/>
              <w:left w:w="100" w:type="dxa"/>
              <w:bottom w:w="100" w:type="dxa"/>
              <w:right w:w="100" w:type="dxa"/>
            </w:tcMar>
          </w:tcPr>
          <w:p w14:paraId="176E4623" w14:textId="77777777" w:rsidR="004B1400" w:rsidRPr="00561A27" w:rsidRDefault="004B1400" w:rsidP="002542F6">
            <w:pPr>
              <w:widowControl w:val="0"/>
              <w:rPr>
                <w:rFonts w:asciiTheme="majorHAnsi" w:hAnsiTheme="majorHAnsi" w:cstheme="majorHAnsi"/>
                <w:sz w:val="24"/>
                <w:szCs w:val="24"/>
              </w:rPr>
            </w:pPr>
          </w:p>
        </w:tc>
        <w:tc>
          <w:tcPr>
            <w:tcW w:w="2077" w:type="dxa"/>
            <w:shd w:val="clear" w:color="auto" w:fill="auto"/>
            <w:tcMar>
              <w:top w:w="40" w:type="dxa"/>
              <w:left w:w="40" w:type="dxa"/>
              <w:bottom w:w="40" w:type="dxa"/>
              <w:right w:w="40" w:type="dxa"/>
            </w:tcMar>
            <w:vAlign w:val="bottom"/>
          </w:tcPr>
          <w:p w14:paraId="7C85638F"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Ajustes finales</w:t>
            </w:r>
          </w:p>
        </w:tc>
        <w:tc>
          <w:tcPr>
            <w:tcW w:w="818" w:type="dxa"/>
            <w:shd w:val="clear" w:color="auto" w:fill="auto"/>
            <w:tcMar>
              <w:top w:w="40" w:type="dxa"/>
              <w:left w:w="40" w:type="dxa"/>
              <w:bottom w:w="40" w:type="dxa"/>
              <w:right w:w="40" w:type="dxa"/>
            </w:tcMar>
            <w:vAlign w:val="bottom"/>
          </w:tcPr>
          <w:p w14:paraId="244963A8"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E80DD81"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0BE5D8E"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4217D333"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270E115D"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auto"/>
            <w:tcMar>
              <w:top w:w="40" w:type="dxa"/>
              <w:left w:w="40" w:type="dxa"/>
              <w:bottom w:w="40" w:type="dxa"/>
              <w:right w:w="40" w:type="dxa"/>
            </w:tcMar>
            <w:vAlign w:val="bottom"/>
          </w:tcPr>
          <w:p w14:paraId="61BCDB59" w14:textId="77777777" w:rsidR="004B1400" w:rsidRPr="00561A27" w:rsidRDefault="004B1400" w:rsidP="002542F6">
            <w:pPr>
              <w:widowControl w:val="0"/>
              <w:rPr>
                <w:rFonts w:asciiTheme="majorHAnsi" w:hAnsiTheme="majorHAnsi" w:cstheme="majorHAnsi"/>
                <w:sz w:val="20"/>
                <w:szCs w:val="20"/>
              </w:rPr>
            </w:pPr>
          </w:p>
        </w:tc>
        <w:tc>
          <w:tcPr>
            <w:tcW w:w="818" w:type="dxa"/>
            <w:shd w:val="clear" w:color="auto" w:fill="0000FF"/>
            <w:tcMar>
              <w:top w:w="40" w:type="dxa"/>
              <w:left w:w="40" w:type="dxa"/>
              <w:bottom w:w="40" w:type="dxa"/>
              <w:right w:w="40" w:type="dxa"/>
            </w:tcMar>
            <w:vAlign w:val="bottom"/>
          </w:tcPr>
          <w:p w14:paraId="2537D8E0" w14:textId="77777777" w:rsidR="004B1400" w:rsidRPr="00561A27" w:rsidRDefault="004B1400" w:rsidP="002542F6">
            <w:pPr>
              <w:widowControl w:val="0"/>
              <w:rPr>
                <w:rFonts w:asciiTheme="majorHAnsi" w:hAnsiTheme="majorHAnsi" w:cstheme="majorHAnsi"/>
                <w:sz w:val="20"/>
                <w:szCs w:val="20"/>
              </w:rPr>
            </w:pPr>
          </w:p>
        </w:tc>
      </w:tr>
      <w:tr w:rsidR="004B1400" w:rsidRPr="00561A27" w14:paraId="4518DF45" w14:textId="77777777" w:rsidTr="00BB1BF1">
        <w:trPr>
          <w:trHeight w:val="315"/>
        </w:trPr>
        <w:tc>
          <w:tcPr>
            <w:tcW w:w="1222" w:type="dxa"/>
            <w:vMerge/>
            <w:tcBorders>
              <w:bottom w:val="single" w:sz="4" w:space="0" w:color="auto"/>
            </w:tcBorders>
            <w:shd w:val="clear" w:color="auto" w:fill="auto"/>
            <w:tcMar>
              <w:top w:w="100" w:type="dxa"/>
              <w:left w:w="100" w:type="dxa"/>
              <w:bottom w:w="100" w:type="dxa"/>
              <w:right w:w="100" w:type="dxa"/>
            </w:tcMar>
          </w:tcPr>
          <w:p w14:paraId="74E902EA" w14:textId="77777777" w:rsidR="004B1400" w:rsidRPr="00561A27" w:rsidRDefault="004B1400" w:rsidP="002542F6">
            <w:pPr>
              <w:widowControl w:val="0"/>
              <w:rPr>
                <w:rFonts w:asciiTheme="majorHAnsi" w:hAnsiTheme="majorHAnsi" w:cstheme="majorHAnsi"/>
                <w:sz w:val="24"/>
                <w:szCs w:val="24"/>
              </w:rPr>
            </w:pPr>
          </w:p>
        </w:tc>
        <w:tc>
          <w:tcPr>
            <w:tcW w:w="2077" w:type="dxa"/>
            <w:tcBorders>
              <w:bottom w:val="single" w:sz="4" w:space="0" w:color="auto"/>
            </w:tcBorders>
            <w:shd w:val="clear" w:color="auto" w:fill="auto"/>
            <w:tcMar>
              <w:top w:w="40" w:type="dxa"/>
              <w:left w:w="40" w:type="dxa"/>
              <w:bottom w:w="40" w:type="dxa"/>
              <w:right w:w="40" w:type="dxa"/>
            </w:tcMar>
            <w:vAlign w:val="bottom"/>
          </w:tcPr>
          <w:p w14:paraId="2A21CD03" w14:textId="77777777" w:rsidR="004B1400" w:rsidRPr="00561A27" w:rsidRDefault="004B1400" w:rsidP="002542F6">
            <w:pPr>
              <w:widowControl w:val="0"/>
              <w:spacing w:line="240" w:lineRule="auto"/>
              <w:rPr>
                <w:rFonts w:asciiTheme="majorHAnsi" w:hAnsiTheme="majorHAnsi" w:cstheme="majorHAnsi"/>
                <w:sz w:val="20"/>
                <w:szCs w:val="20"/>
              </w:rPr>
            </w:pPr>
            <w:r w:rsidRPr="00561A27">
              <w:rPr>
                <w:rFonts w:asciiTheme="majorHAnsi" w:hAnsiTheme="majorHAnsi" w:cstheme="majorHAnsi"/>
                <w:sz w:val="20"/>
                <w:szCs w:val="20"/>
              </w:rPr>
              <w:t>Lecciones aprendidas</w:t>
            </w:r>
          </w:p>
        </w:tc>
        <w:tc>
          <w:tcPr>
            <w:tcW w:w="818" w:type="dxa"/>
            <w:tcBorders>
              <w:bottom w:val="single" w:sz="4" w:space="0" w:color="auto"/>
            </w:tcBorders>
            <w:shd w:val="clear" w:color="auto" w:fill="auto"/>
            <w:tcMar>
              <w:top w:w="40" w:type="dxa"/>
              <w:left w:w="40" w:type="dxa"/>
              <w:bottom w:w="40" w:type="dxa"/>
              <w:right w:w="40" w:type="dxa"/>
            </w:tcMar>
            <w:vAlign w:val="bottom"/>
          </w:tcPr>
          <w:p w14:paraId="6DC2A542"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5F4AC584"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52885290" w14:textId="77777777" w:rsidR="004B1400" w:rsidRPr="00561A27" w:rsidRDefault="004B1400" w:rsidP="002542F6">
            <w:pPr>
              <w:widowControl w:val="0"/>
              <w:spacing w:line="240" w:lineRule="auto"/>
              <w:rPr>
                <w:rFonts w:asciiTheme="majorHAnsi" w:hAnsiTheme="majorHAnsi" w:cstheme="majorHAnsi"/>
                <w:sz w:val="20"/>
                <w:szCs w:val="20"/>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52D43095" w14:textId="77777777" w:rsidR="004B1400" w:rsidRPr="00561A27" w:rsidRDefault="004B1400" w:rsidP="002542F6">
            <w:pPr>
              <w:widowControl w:val="0"/>
              <w:rPr>
                <w:rFonts w:asciiTheme="majorHAnsi" w:hAnsiTheme="majorHAnsi" w:cstheme="majorHAnsi"/>
                <w:sz w:val="20"/>
                <w:szCs w:val="20"/>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3158AEE7" w14:textId="77777777" w:rsidR="004B1400" w:rsidRPr="00561A27" w:rsidRDefault="004B1400" w:rsidP="002542F6">
            <w:pPr>
              <w:widowControl w:val="0"/>
              <w:rPr>
                <w:rFonts w:asciiTheme="majorHAnsi" w:hAnsiTheme="majorHAnsi" w:cstheme="majorHAnsi"/>
                <w:sz w:val="20"/>
                <w:szCs w:val="20"/>
              </w:rPr>
            </w:pPr>
          </w:p>
        </w:tc>
        <w:tc>
          <w:tcPr>
            <w:tcW w:w="818" w:type="dxa"/>
            <w:tcBorders>
              <w:bottom w:val="single" w:sz="4" w:space="0" w:color="auto"/>
            </w:tcBorders>
            <w:shd w:val="clear" w:color="auto" w:fill="auto"/>
            <w:tcMar>
              <w:top w:w="40" w:type="dxa"/>
              <w:left w:w="40" w:type="dxa"/>
              <w:bottom w:w="40" w:type="dxa"/>
              <w:right w:w="40" w:type="dxa"/>
            </w:tcMar>
            <w:vAlign w:val="bottom"/>
          </w:tcPr>
          <w:p w14:paraId="323AA78A" w14:textId="77777777" w:rsidR="004B1400" w:rsidRPr="00561A27" w:rsidRDefault="004B1400" w:rsidP="002542F6">
            <w:pPr>
              <w:widowControl w:val="0"/>
              <w:rPr>
                <w:rFonts w:asciiTheme="majorHAnsi" w:hAnsiTheme="majorHAnsi" w:cstheme="majorHAnsi"/>
                <w:sz w:val="20"/>
                <w:szCs w:val="20"/>
              </w:rPr>
            </w:pPr>
          </w:p>
        </w:tc>
        <w:tc>
          <w:tcPr>
            <w:tcW w:w="818" w:type="dxa"/>
            <w:tcBorders>
              <w:bottom w:val="single" w:sz="4" w:space="0" w:color="auto"/>
            </w:tcBorders>
            <w:shd w:val="clear" w:color="auto" w:fill="0000FF"/>
            <w:tcMar>
              <w:top w:w="40" w:type="dxa"/>
              <w:left w:w="40" w:type="dxa"/>
              <w:bottom w:w="40" w:type="dxa"/>
              <w:right w:w="40" w:type="dxa"/>
            </w:tcMar>
            <w:vAlign w:val="bottom"/>
          </w:tcPr>
          <w:p w14:paraId="0F3A27E3" w14:textId="77777777" w:rsidR="004B1400" w:rsidRPr="00561A27" w:rsidRDefault="004B1400" w:rsidP="002542F6">
            <w:pPr>
              <w:widowControl w:val="0"/>
              <w:rPr>
                <w:rFonts w:asciiTheme="majorHAnsi" w:hAnsiTheme="majorHAnsi" w:cstheme="majorHAnsi"/>
                <w:sz w:val="20"/>
                <w:szCs w:val="20"/>
              </w:rPr>
            </w:pPr>
          </w:p>
        </w:tc>
      </w:tr>
    </w:tbl>
    <w:p w14:paraId="663A2F8F" w14:textId="4A0548BB" w:rsidR="004B1400" w:rsidRPr="00561A27" w:rsidRDefault="00201D40" w:rsidP="002542F6">
      <w:pPr>
        <w:rPr>
          <w:rFonts w:asciiTheme="majorHAnsi" w:hAnsiTheme="majorHAnsi" w:cstheme="majorHAnsi"/>
          <w:sz w:val="20"/>
          <w:szCs w:val="20"/>
        </w:rPr>
      </w:pPr>
      <w:r w:rsidRPr="00561A27">
        <w:rPr>
          <w:rFonts w:asciiTheme="majorHAnsi" w:hAnsiTheme="majorHAnsi" w:cstheme="majorHAnsi"/>
          <w:sz w:val="20"/>
          <w:szCs w:val="20"/>
        </w:rPr>
        <w:t>Fuente: Elaboración propia.</w:t>
      </w:r>
    </w:p>
    <w:p w14:paraId="7225DB67" w14:textId="77777777" w:rsidR="00211ED0" w:rsidRPr="00561A27" w:rsidRDefault="00211ED0" w:rsidP="002542F6">
      <w:pPr>
        <w:rPr>
          <w:rFonts w:asciiTheme="majorHAnsi" w:hAnsiTheme="majorHAnsi" w:cstheme="majorHAnsi"/>
          <w:sz w:val="24"/>
          <w:szCs w:val="24"/>
        </w:rPr>
      </w:pPr>
    </w:p>
    <w:p w14:paraId="373E20F7" w14:textId="77777777" w:rsidR="00211ED0" w:rsidRPr="00561A27" w:rsidRDefault="00F072E2" w:rsidP="009F0122">
      <w:pPr>
        <w:pStyle w:val="Ttulo1"/>
        <w:numPr>
          <w:ilvl w:val="0"/>
          <w:numId w:val="1"/>
        </w:numPr>
        <w:spacing w:before="0" w:after="0"/>
        <w:rPr>
          <w:rFonts w:asciiTheme="majorHAnsi" w:hAnsiTheme="majorHAnsi" w:cstheme="majorHAnsi"/>
          <w:sz w:val="32"/>
          <w:szCs w:val="32"/>
        </w:rPr>
      </w:pPr>
      <w:bookmarkStart w:id="11" w:name="_Toc197362009"/>
      <w:r w:rsidRPr="00561A27">
        <w:rPr>
          <w:rFonts w:asciiTheme="majorHAnsi" w:hAnsiTheme="majorHAnsi" w:cstheme="majorHAnsi"/>
          <w:sz w:val="32"/>
          <w:szCs w:val="32"/>
        </w:rPr>
        <w:t>Presupuesto</w:t>
      </w:r>
      <w:bookmarkEnd w:id="11"/>
      <w:r w:rsidRPr="00561A27">
        <w:rPr>
          <w:rFonts w:asciiTheme="majorHAnsi" w:hAnsiTheme="majorHAnsi" w:cstheme="majorHAnsi"/>
          <w:sz w:val="32"/>
          <w:szCs w:val="32"/>
        </w:rPr>
        <w:t xml:space="preserve"> </w:t>
      </w:r>
    </w:p>
    <w:p w14:paraId="65836870" w14:textId="77777777" w:rsidR="00211ED0" w:rsidRPr="00561A27" w:rsidRDefault="00F072E2" w:rsidP="009F0122">
      <w:pPr>
        <w:pStyle w:val="Ttulo2"/>
        <w:numPr>
          <w:ilvl w:val="1"/>
          <w:numId w:val="1"/>
        </w:numPr>
        <w:spacing w:before="0"/>
        <w:ind w:left="992"/>
        <w:rPr>
          <w:rFonts w:asciiTheme="majorHAnsi" w:hAnsiTheme="majorHAnsi" w:cstheme="majorHAnsi"/>
          <w:sz w:val="24"/>
          <w:szCs w:val="24"/>
        </w:rPr>
      </w:pPr>
      <w:bookmarkStart w:id="12" w:name="_Toc197362010"/>
      <w:r w:rsidRPr="00561A27">
        <w:rPr>
          <w:rFonts w:asciiTheme="majorHAnsi" w:hAnsiTheme="majorHAnsi" w:cstheme="majorHAnsi"/>
          <w:sz w:val="24"/>
          <w:szCs w:val="24"/>
        </w:rPr>
        <w:t>Licencias y tecnologías</w:t>
      </w:r>
      <w:bookmarkEnd w:id="12"/>
    </w:p>
    <w:p w14:paraId="473744BF" w14:textId="09BA827E" w:rsidR="004B1400" w:rsidRPr="00561A27" w:rsidRDefault="004B1400" w:rsidP="002542F6">
      <w:pPr>
        <w:rPr>
          <w:rFonts w:asciiTheme="majorHAnsi" w:hAnsiTheme="majorHAnsi" w:cstheme="majorHAnsi"/>
        </w:rPr>
      </w:pPr>
      <w:r w:rsidRPr="00561A27">
        <w:rPr>
          <w:rFonts w:asciiTheme="majorHAnsi" w:hAnsiTheme="majorHAnsi" w:cstheme="majorHAnsi"/>
        </w:rPr>
        <w:t>Para el desarrollo del presente proyecto se requieren los siguientes recursos tecnológicos y herramientas, la mayoría de carácter libre o de código abierto:</w:t>
      </w:r>
    </w:p>
    <w:p w14:paraId="532CD0F9" w14:textId="77777777" w:rsidR="00561A27" w:rsidRPr="00561A27" w:rsidRDefault="00561A27" w:rsidP="002542F6">
      <w:pPr>
        <w:rPr>
          <w:rFonts w:asciiTheme="majorHAnsi" w:hAnsiTheme="majorHAnsi" w:cstheme="majorHAnsi"/>
        </w:rPr>
      </w:pPr>
    </w:p>
    <w:p w14:paraId="2E5540DC" w14:textId="77777777" w:rsidR="004B1400" w:rsidRPr="00561A27" w:rsidRDefault="004B1400" w:rsidP="009F0122">
      <w:pPr>
        <w:numPr>
          <w:ilvl w:val="0"/>
          <w:numId w:val="14"/>
        </w:numPr>
        <w:spacing w:after="160"/>
        <w:rPr>
          <w:rFonts w:asciiTheme="majorHAnsi" w:hAnsiTheme="majorHAnsi" w:cstheme="majorHAnsi"/>
        </w:rPr>
      </w:pPr>
      <w:r w:rsidRPr="00561A27">
        <w:rPr>
          <w:rFonts w:asciiTheme="majorHAnsi" w:hAnsiTheme="majorHAnsi" w:cstheme="majorHAnsi"/>
          <w:b/>
          <w:bCs/>
        </w:rPr>
        <w:t>Computadora personal</w:t>
      </w:r>
      <w:r w:rsidRPr="00561A27">
        <w:rPr>
          <w:rFonts w:asciiTheme="majorHAnsi" w:hAnsiTheme="majorHAnsi" w:cstheme="majorHAnsi"/>
        </w:rPr>
        <w:t xml:space="preserve"> con capacidad de procesamiento para entrenamiento de modelos de aprendizaje profundo (mínimo 8 GB de RAM, preferiblemente con GPU).</w:t>
      </w:r>
    </w:p>
    <w:p w14:paraId="17A5F9DD" w14:textId="77777777" w:rsidR="004B1400" w:rsidRPr="00561A27" w:rsidRDefault="004B1400" w:rsidP="009F0122">
      <w:pPr>
        <w:numPr>
          <w:ilvl w:val="0"/>
          <w:numId w:val="14"/>
        </w:numPr>
        <w:spacing w:after="160"/>
        <w:rPr>
          <w:rFonts w:asciiTheme="majorHAnsi" w:hAnsiTheme="majorHAnsi" w:cstheme="majorHAnsi"/>
        </w:rPr>
      </w:pPr>
      <w:r w:rsidRPr="00561A27">
        <w:rPr>
          <w:rFonts w:asciiTheme="majorHAnsi" w:hAnsiTheme="majorHAnsi" w:cstheme="majorHAnsi"/>
          <w:b/>
          <w:bCs/>
        </w:rPr>
        <w:t>Lenguaje de programación Python</w:t>
      </w:r>
      <w:r w:rsidRPr="00561A27">
        <w:rPr>
          <w:rFonts w:asciiTheme="majorHAnsi" w:hAnsiTheme="majorHAnsi" w:cstheme="majorHAnsi"/>
        </w:rPr>
        <w:t>, versión 3.10 o superior.</w:t>
      </w:r>
    </w:p>
    <w:p w14:paraId="556F40C4" w14:textId="77777777" w:rsidR="004B1400" w:rsidRPr="00561A27" w:rsidRDefault="004B1400" w:rsidP="009F0122">
      <w:pPr>
        <w:numPr>
          <w:ilvl w:val="0"/>
          <w:numId w:val="14"/>
        </w:numPr>
        <w:spacing w:line="240" w:lineRule="auto"/>
        <w:rPr>
          <w:rFonts w:asciiTheme="majorHAnsi" w:hAnsiTheme="majorHAnsi" w:cstheme="majorHAnsi"/>
          <w:lang w:val="pt-BR"/>
        </w:rPr>
      </w:pPr>
      <w:r w:rsidRPr="00561A27">
        <w:rPr>
          <w:rFonts w:asciiTheme="majorHAnsi" w:hAnsiTheme="majorHAnsi" w:cstheme="majorHAnsi"/>
          <w:b/>
          <w:bCs/>
          <w:lang w:val="pt-BR"/>
        </w:rPr>
        <w:t>Bibliotecas especializadas</w:t>
      </w:r>
      <w:r w:rsidRPr="00561A27">
        <w:rPr>
          <w:rFonts w:asciiTheme="majorHAnsi" w:hAnsiTheme="majorHAnsi" w:cstheme="majorHAnsi"/>
          <w:lang w:val="pt-BR"/>
        </w:rPr>
        <w:t xml:space="preserve"> (todas de código abierto):</w:t>
      </w:r>
    </w:p>
    <w:p w14:paraId="281482DC"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Pandas, numpy para manipulación de datos.</w:t>
      </w:r>
    </w:p>
    <w:p w14:paraId="35ECFBBA"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Scikit-learn para preprocesamiento y métricas.</w:t>
      </w:r>
    </w:p>
    <w:p w14:paraId="5F81E530"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TensorFlow o Keras para diseño y entrenamiento del modelo LSTM.</w:t>
      </w:r>
    </w:p>
    <w:p w14:paraId="15423B61"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Matplotlib o plotly para visualizaciones (opcional).</w:t>
      </w:r>
    </w:p>
    <w:p w14:paraId="28ECC305" w14:textId="77777777" w:rsidR="004B1400" w:rsidRPr="00561A27" w:rsidRDefault="004B1400" w:rsidP="002F6699">
      <w:pPr>
        <w:spacing w:line="240" w:lineRule="auto"/>
        <w:ind w:left="1440"/>
        <w:rPr>
          <w:rFonts w:asciiTheme="majorHAnsi" w:hAnsiTheme="majorHAnsi" w:cstheme="majorHAnsi"/>
        </w:rPr>
      </w:pPr>
    </w:p>
    <w:p w14:paraId="1E0254EF" w14:textId="77777777" w:rsidR="004B1400" w:rsidRPr="00561A27" w:rsidRDefault="004B1400" w:rsidP="009F0122">
      <w:pPr>
        <w:numPr>
          <w:ilvl w:val="0"/>
          <w:numId w:val="14"/>
        </w:numPr>
        <w:spacing w:line="240" w:lineRule="auto"/>
        <w:rPr>
          <w:rFonts w:asciiTheme="majorHAnsi" w:hAnsiTheme="majorHAnsi" w:cstheme="majorHAnsi"/>
        </w:rPr>
      </w:pPr>
      <w:r w:rsidRPr="00561A27">
        <w:rPr>
          <w:rFonts w:asciiTheme="majorHAnsi" w:hAnsiTheme="majorHAnsi" w:cstheme="majorHAnsi"/>
          <w:b/>
          <w:bCs/>
        </w:rPr>
        <w:t>Entorno de desarrollo</w:t>
      </w:r>
      <w:r w:rsidRPr="00561A27">
        <w:rPr>
          <w:rFonts w:asciiTheme="majorHAnsi" w:hAnsiTheme="majorHAnsi" w:cstheme="majorHAnsi"/>
        </w:rPr>
        <w:t>:</w:t>
      </w:r>
    </w:p>
    <w:p w14:paraId="5A811E8D"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IDE como VS Code</w:t>
      </w:r>
    </w:p>
    <w:p w14:paraId="267DFD3D" w14:textId="77777777" w:rsidR="004B1400" w:rsidRPr="00561A27" w:rsidRDefault="004B1400" w:rsidP="009F0122">
      <w:pPr>
        <w:numPr>
          <w:ilvl w:val="0"/>
          <w:numId w:val="14"/>
        </w:numPr>
        <w:spacing w:line="240" w:lineRule="auto"/>
        <w:rPr>
          <w:rFonts w:asciiTheme="majorHAnsi" w:hAnsiTheme="majorHAnsi" w:cstheme="majorHAnsi"/>
        </w:rPr>
      </w:pPr>
      <w:r w:rsidRPr="00561A27">
        <w:rPr>
          <w:rFonts w:asciiTheme="majorHAnsi" w:hAnsiTheme="majorHAnsi" w:cstheme="majorHAnsi"/>
          <w:b/>
          <w:bCs/>
        </w:rPr>
        <w:t>Bot Framework</w:t>
      </w:r>
      <w:r w:rsidRPr="00561A27">
        <w:rPr>
          <w:rFonts w:asciiTheme="majorHAnsi" w:hAnsiTheme="majorHAnsi" w:cstheme="majorHAnsi"/>
        </w:rPr>
        <w:t>:</w:t>
      </w:r>
    </w:p>
    <w:p w14:paraId="4A68C3DC"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Python-telegram-bot para la conexión e interacción con Telegram.</w:t>
      </w:r>
    </w:p>
    <w:p w14:paraId="302E9954" w14:textId="77777777" w:rsidR="004B1400" w:rsidRPr="00561A27" w:rsidRDefault="004B1400" w:rsidP="009F0122">
      <w:pPr>
        <w:numPr>
          <w:ilvl w:val="0"/>
          <w:numId w:val="14"/>
        </w:numPr>
        <w:spacing w:line="240" w:lineRule="auto"/>
        <w:rPr>
          <w:rFonts w:asciiTheme="majorHAnsi" w:hAnsiTheme="majorHAnsi" w:cstheme="majorHAnsi"/>
        </w:rPr>
      </w:pPr>
      <w:r w:rsidRPr="00561A27">
        <w:rPr>
          <w:rFonts w:asciiTheme="majorHAnsi" w:hAnsiTheme="majorHAnsi" w:cstheme="majorHAnsi"/>
          <w:b/>
          <w:bCs/>
        </w:rPr>
        <w:lastRenderedPageBreak/>
        <w:t>Fuente de datos bursátiles</w:t>
      </w:r>
      <w:r w:rsidRPr="00561A27">
        <w:rPr>
          <w:rFonts w:asciiTheme="majorHAnsi" w:hAnsiTheme="majorHAnsi" w:cstheme="majorHAnsi"/>
        </w:rPr>
        <w:t>:</w:t>
      </w:r>
    </w:p>
    <w:p w14:paraId="06BCED28"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API gratuita de Yahoo Finance mediante la librería yfinance.</w:t>
      </w:r>
    </w:p>
    <w:p w14:paraId="18E2CF81" w14:textId="77777777" w:rsidR="004B1400" w:rsidRPr="00561A27" w:rsidRDefault="004B1400" w:rsidP="009F0122">
      <w:pPr>
        <w:numPr>
          <w:ilvl w:val="0"/>
          <w:numId w:val="14"/>
        </w:numPr>
        <w:spacing w:line="240" w:lineRule="auto"/>
        <w:rPr>
          <w:rFonts w:asciiTheme="majorHAnsi" w:hAnsiTheme="majorHAnsi" w:cstheme="majorHAnsi"/>
        </w:rPr>
      </w:pPr>
      <w:r w:rsidRPr="00561A27">
        <w:rPr>
          <w:rFonts w:asciiTheme="majorHAnsi" w:hAnsiTheme="majorHAnsi" w:cstheme="majorHAnsi"/>
          <w:b/>
          <w:bCs/>
        </w:rPr>
        <w:t>Materiales de apoyo</w:t>
      </w:r>
      <w:r w:rsidRPr="00561A27">
        <w:rPr>
          <w:rFonts w:asciiTheme="majorHAnsi" w:hAnsiTheme="majorHAnsi" w:cstheme="majorHAnsi"/>
        </w:rPr>
        <w:t>:</w:t>
      </w:r>
    </w:p>
    <w:p w14:paraId="503F55A3"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Documentación oficial de las librerías utilizadas.</w:t>
      </w:r>
    </w:p>
    <w:p w14:paraId="28C53CE3" w14:textId="77777777" w:rsidR="004B1400" w:rsidRPr="00561A27" w:rsidRDefault="004B1400" w:rsidP="009F0122">
      <w:pPr>
        <w:numPr>
          <w:ilvl w:val="1"/>
          <w:numId w:val="14"/>
        </w:numPr>
        <w:spacing w:line="240" w:lineRule="auto"/>
        <w:rPr>
          <w:rFonts w:asciiTheme="majorHAnsi" w:hAnsiTheme="majorHAnsi" w:cstheme="majorHAnsi"/>
        </w:rPr>
      </w:pPr>
      <w:r w:rsidRPr="00561A27">
        <w:rPr>
          <w:rFonts w:asciiTheme="majorHAnsi" w:hAnsiTheme="majorHAnsi" w:cstheme="majorHAnsi"/>
        </w:rPr>
        <w:t>Tutoriales en línea y artículos académicos para el entrenamiento de redes LSTM.</w:t>
      </w:r>
    </w:p>
    <w:p w14:paraId="53C946B2" w14:textId="77777777" w:rsidR="008448FF" w:rsidRDefault="008448FF" w:rsidP="002F6699">
      <w:pPr>
        <w:spacing w:line="240" w:lineRule="auto"/>
        <w:rPr>
          <w:rFonts w:asciiTheme="majorHAnsi" w:hAnsiTheme="majorHAnsi" w:cstheme="majorHAnsi"/>
          <w:b/>
          <w:bCs/>
        </w:rPr>
      </w:pPr>
    </w:p>
    <w:p w14:paraId="31BD8ECE" w14:textId="113FB32C" w:rsidR="004B1400" w:rsidRPr="00561A27" w:rsidRDefault="004B1400" w:rsidP="002F6699">
      <w:pPr>
        <w:spacing w:line="240" w:lineRule="auto"/>
        <w:rPr>
          <w:rFonts w:asciiTheme="majorHAnsi" w:hAnsiTheme="majorHAnsi" w:cstheme="majorHAnsi"/>
        </w:rPr>
      </w:pPr>
      <w:r w:rsidRPr="00561A27">
        <w:rPr>
          <w:rFonts w:asciiTheme="majorHAnsi" w:hAnsiTheme="majorHAnsi" w:cstheme="majorHAnsi"/>
          <w:b/>
          <w:bCs/>
        </w:rPr>
        <w:t>Nota:</w:t>
      </w:r>
      <w:r w:rsidRPr="00561A27">
        <w:rPr>
          <w:rFonts w:asciiTheme="majorHAnsi" w:hAnsiTheme="majorHAnsi" w:cstheme="majorHAnsi"/>
        </w:rPr>
        <w:t xml:space="preserve"> No se requiere adquisición de licencias pagas para esta primera versión del proyecto, ya que se hace uso exclusivo de herramientas gratuitas de software libre.</w:t>
      </w:r>
    </w:p>
    <w:p w14:paraId="7F8318C6" w14:textId="77777777" w:rsidR="00211ED0" w:rsidRPr="00561A27" w:rsidRDefault="00F072E2" w:rsidP="009F0122">
      <w:pPr>
        <w:pStyle w:val="Ttulo2"/>
        <w:numPr>
          <w:ilvl w:val="1"/>
          <w:numId w:val="1"/>
        </w:numPr>
        <w:spacing w:line="240" w:lineRule="auto"/>
        <w:rPr>
          <w:rFonts w:asciiTheme="majorHAnsi" w:hAnsiTheme="majorHAnsi" w:cstheme="majorHAnsi"/>
        </w:rPr>
      </w:pPr>
      <w:bookmarkStart w:id="13" w:name="_Toc197362011"/>
      <w:r w:rsidRPr="00561A27">
        <w:rPr>
          <w:rFonts w:asciiTheme="majorHAnsi" w:hAnsiTheme="majorHAnsi" w:cstheme="majorHAnsi"/>
        </w:rPr>
        <w:t>Equipo de trabajo</w:t>
      </w:r>
      <w:bookmarkEnd w:id="13"/>
    </w:p>
    <w:p w14:paraId="014DA58A" w14:textId="2B3E5495" w:rsidR="00955FA7" w:rsidRDefault="00955FA7" w:rsidP="002F6699">
      <w:pPr>
        <w:spacing w:line="240" w:lineRule="auto"/>
        <w:jc w:val="both"/>
        <w:rPr>
          <w:rFonts w:asciiTheme="majorHAnsi" w:hAnsiTheme="majorHAnsi" w:cstheme="majorHAnsi"/>
          <w:sz w:val="24"/>
          <w:szCs w:val="24"/>
        </w:rPr>
      </w:pPr>
      <w:r w:rsidRPr="00561A27">
        <w:rPr>
          <w:rFonts w:asciiTheme="majorHAnsi" w:hAnsiTheme="majorHAnsi" w:cstheme="majorHAnsi"/>
          <w:sz w:val="24"/>
          <w:szCs w:val="24"/>
        </w:rPr>
        <w:t xml:space="preserve">El equipo de trabajo </w:t>
      </w:r>
      <w:r w:rsidR="008448FF">
        <w:rPr>
          <w:rFonts w:asciiTheme="majorHAnsi" w:hAnsiTheme="majorHAnsi" w:cstheme="majorHAnsi"/>
          <w:sz w:val="24"/>
          <w:szCs w:val="24"/>
        </w:rPr>
        <w:t xml:space="preserve">encargado del desarrollo del proyecto </w:t>
      </w:r>
      <w:r w:rsidRPr="00561A27">
        <w:rPr>
          <w:rFonts w:asciiTheme="majorHAnsi" w:hAnsiTheme="majorHAnsi" w:cstheme="majorHAnsi"/>
          <w:sz w:val="24"/>
          <w:szCs w:val="24"/>
        </w:rPr>
        <w:t xml:space="preserve">está conformado por </w:t>
      </w:r>
      <w:r w:rsidR="00EE0935" w:rsidRPr="00561A27">
        <w:rPr>
          <w:rFonts w:asciiTheme="majorHAnsi" w:hAnsiTheme="majorHAnsi" w:cstheme="majorHAnsi"/>
          <w:sz w:val="24"/>
          <w:szCs w:val="24"/>
        </w:rPr>
        <w:t>dos desarrolladores</w:t>
      </w:r>
      <w:r w:rsidRPr="00561A27">
        <w:rPr>
          <w:rFonts w:asciiTheme="majorHAnsi" w:hAnsiTheme="majorHAnsi" w:cstheme="majorHAnsi"/>
          <w:sz w:val="24"/>
          <w:szCs w:val="24"/>
        </w:rPr>
        <w:t xml:space="preserve"> en formación, como se describe en la</w:t>
      </w:r>
      <w:r w:rsidR="008448FF">
        <w:rPr>
          <w:rFonts w:asciiTheme="majorHAnsi" w:hAnsiTheme="majorHAnsi" w:cstheme="majorHAnsi"/>
          <w:sz w:val="24"/>
          <w:szCs w:val="24"/>
        </w:rPr>
        <w:t xml:space="preserve"> tabla 3</w:t>
      </w:r>
    </w:p>
    <w:p w14:paraId="5616286F" w14:textId="77777777" w:rsidR="008448FF" w:rsidRDefault="008448FF" w:rsidP="002542F6">
      <w:pPr>
        <w:rPr>
          <w:rFonts w:asciiTheme="majorHAnsi" w:hAnsiTheme="majorHAnsi" w:cstheme="majorHAnsi"/>
          <w:sz w:val="24"/>
          <w:szCs w:val="24"/>
        </w:rPr>
      </w:pPr>
    </w:p>
    <w:p w14:paraId="30D8E9C3" w14:textId="7ADE6ED9" w:rsidR="008448FF" w:rsidRPr="008448FF" w:rsidRDefault="008448FF" w:rsidP="002542F6">
      <w:pPr>
        <w:rPr>
          <w:rFonts w:asciiTheme="majorHAnsi" w:hAnsiTheme="majorHAnsi" w:cstheme="majorHAnsi"/>
          <w:b/>
          <w:bCs/>
          <w:i/>
          <w:iCs/>
          <w:sz w:val="24"/>
          <w:szCs w:val="24"/>
        </w:rPr>
      </w:pPr>
      <w:r w:rsidRPr="008448FF">
        <w:rPr>
          <w:rFonts w:asciiTheme="majorHAnsi" w:hAnsiTheme="majorHAnsi" w:cstheme="majorHAnsi"/>
          <w:b/>
          <w:bCs/>
          <w:i/>
          <w:iCs/>
          <w:sz w:val="24"/>
          <w:szCs w:val="24"/>
        </w:rPr>
        <w:t>Tabla 3</w:t>
      </w:r>
    </w:p>
    <w:p w14:paraId="5ACEF268" w14:textId="46684E23" w:rsidR="00970CC1" w:rsidRPr="00561A27" w:rsidRDefault="008448FF" w:rsidP="002542F6">
      <w:pPr>
        <w:rPr>
          <w:rFonts w:asciiTheme="majorHAnsi" w:hAnsiTheme="majorHAnsi" w:cstheme="majorHAnsi"/>
          <w:sz w:val="24"/>
          <w:szCs w:val="24"/>
        </w:rPr>
      </w:pPr>
      <w:r>
        <w:rPr>
          <w:rFonts w:asciiTheme="majorHAnsi" w:hAnsiTheme="majorHAnsi" w:cstheme="majorHAnsi"/>
          <w:sz w:val="24"/>
          <w:szCs w:val="24"/>
        </w:rPr>
        <w:t xml:space="preserve">Descripción del equipo de trabajo </w:t>
      </w:r>
    </w:p>
    <w:tbl>
      <w:tblPr>
        <w:tblW w:w="9222" w:type="dxa"/>
        <w:tblLayout w:type="fixed"/>
        <w:tblLook w:val="0600" w:firstRow="0" w:lastRow="0" w:firstColumn="0" w:lastColumn="0" w:noHBand="1" w:noVBand="1"/>
      </w:tblPr>
      <w:tblGrid>
        <w:gridCol w:w="2750"/>
        <w:gridCol w:w="6472"/>
      </w:tblGrid>
      <w:tr w:rsidR="00955FA7" w:rsidRPr="00561A27" w14:paraId="5FE9899B" w14:textId="77777777" w:rsidTr="002F6699">
        <w:trPr>
          <w:trHeight w:val="137"/>
        </w:trPr>
        <w:tc>
          <w:tcPr>
            <w:tcW w:w="2750" w:type="dxa"/>
            <w:tcBorders>
              <w:top w:val="single" w:sz="4" w:space="0" w:color="auto"/>
              <w:bottom w:val="single" w:sz="4" w:space="0" w:color="auto"/>
            </w:tcBorders>
            <w:shd w:val="clear" w:color="auto" w:fill="auto"/>
            <w:tcMar>
              <w:top w:w="100" w:type="dxa"/>
              <w:left w:w="100" w:type="dxa"/>
              <w:bottom w:w="100" w:type="dxa"/>
              <w:right w:w="100" w:type="dxa"/>
            </w:tcMar>
          </w:tcPr>
          <w:p w14:paraId="1AD44C9E" w14:textId="77777777" w:rsidR="00955FA7" w:rsidRPr="00561A27" w:rsidRDefault="00955FA7" w:rsidP="002542F6">
            <w:pPr>
              <w:widowControl w:val="0"/>
              <w:pBdr>
                <w:top w:val="nil"/>
                <w:left w:val="nil"/>
                <w:bottom w:val="nil"/>
                <w:right w:val="nil"/>
                <w:between w:val="nil"/>
              </w:pBdr>
              <w:jc w:val="center"/>
              <w:rPr>
                <w:rFonts w:asciiTheme="majorHAnsi" w:hAnsiTheme="majorHAnsi" w:cstheme="majorHAnsi"/>
                <w:b/>
              </w:rPr>
            </w:pPr>
            <w:r w:rsidRPr="00561A27">
              <w:rPr>
                <w:rFonts w:asciiTheme="majorHAnsi" w:hAnsiTheme="majorHAnsi" w:cstheme="majorHAnsi"/>
                <w:b/>
              </w:rPr>
              <w:t>Nombre</w:t>
            </w:r>
          </w:p>
        </w:tc>
        <w:tc>
          <w:tcPr>
            <w:tcW w:w="6472" w:type="dxa"/>
            <w:tcBorders>
              <w:top w:val="single" w:sz="4" w:space="0" w:color="auto"/>
              <w:bottom w:val="single" w:sz="4" w:space="0" w:color="auto"/>
            </w:tcBorders>
            <w:shd w:val="clear" w:color="auto" w:fill="auto"/>
            <w:tcMar>
              <w:top w:w="100" w:type="dxa"/>
              <w:left w:w="100" w:type="dxa"/>
              <w:bottom w:w="100" w:type="dxa"/>
              <w:right w:w="100" w:type="dxa"/>
            </w:tcMar>
          </w:tcPr>
          <w:p w14:paraId="5D8C06B1" w14:textId="77777777" w:rsidR="00955FA7" w:rsidRPr="00561A27" w:rsidRDefault="00955FA7" w:rsidP="002542F6">
            <w:pPr>
              <w:widowControl w:val="0"/>
              <w:pBdr>
                <w:top w:val="nil"/>
                <w:left w:val="nil"/>
                <w:bottom w:val="nil"/>
                <w:right w:val="nil"/>
                <w:between w:val="nil"/>
              </w:pBdr>
              <w:jc w:val="center"/>
              <w:rPr>
                <w:rFonts w:asciiTheme="majorHAnsi" w:hAnsiTheme="majorHAnsi" w:cstheme="majorHAnsi"/>
                <w:b/>
              </w:rPr>
            </w:pPr>
            <w:r w:rsidRPr="00561A27">
              <w:rPr>
                <w:rFonts w:asciiTheme="majorHAnsi" w:hAnsiTheme="majorHAnsi" w:cstheme="majorHAnsi"/>
                <w:b/>
              </w:rPr>
              <w:t xml:space="preserve">Perfil </w:t>
            </w:r>
          </w:p>
        </w:tc>
      </w:tr>
      <w:tr w:rsidR="00955FA7" w:rsidRPr="00561A27" w14:paraId="340F62FB" w14:textId="77777777" w:rsidTr="002F6699">
        <w:trPr>
          <w:trHeight w:val="145"/>
        </w:trPr>
        <w:tc>
          <w:tcPr>
            <w:tcW w:w="2750" w:type="dxa"/>
            <w:tcBorders>
              <w:top w:val="single" w:sz="4" w:space="0" w:color="auto"/>
            </w:tcBorders>
            <w:shd w:val="clear" w:color="auto" w:fill="auto"/>
            <w:tcMar>
              <w:top w:w="100" w:type="dxa"/>
              <w:left w:w="100" w:type="dxa"/>
              <w:bottom w:w="100" w:type="dxa"/>
              <w:right w:w="100" w:type="dxa"/>
            </w:tcMar>
          </w:tcPr>
          <w:p w14:paraId="1D50E49D" w14:textId="77777777" w:rsidR="00955FA7" w:rsidRPr="00561A27" w:rsidRDefault="00955FA7" w:rsidP="002F6699">
            <w:pPr>
              <w:spacing w:line="240" w:lineRule="auto"/>
              <w:rPr>
                <w:rFonts w:asciiTheme="majorHAnsi" w:hAnsiTheme="majorHAnsi" w:cstheme="majorHAnsi"/>
                <w:lang w:val="pt-BR"/>
              </w:rPr>
            </w:pPr>
            <w:r w:rsidRPr="00561A27">
              <w:rPr>
                <w:rFonts w:asciiTheme="majorHAnsi" w:hAnsiTheme="majorHAnsi" w:cstheme="majorHAnsi"/>
                <w:lang w:val="pt-BR"/>
              </w:rPr>
              <w:t>Oneida Cárcamo Méndez</w:t>
            </w:r>
          </w:p>
        </w:tc>
        <w:tc>
          <w:tcPr>
            <w:tcW w:w="6472" w:type="dxa"/>
            <w:tcBorders>
              <w:top w:val="single" w:sz="4" w:space="0" w:color="auto"/>
            </w:tcBorders>
            <w:shd w:val="clear" w:color="auto" w:fill="auto"/>
            <w:tcMar>
              <w:top w:w="100" w:type="dxa"/>
              <w:left w:w="100" w:type="dxa"/>
              <w:bottom w:w="100" w:type="dxa"/>
              <w:right w:w="100" w:type="dxa"/>
            </w:tcMar>
          </w:tcPr>
          <w:p w14:paraId="435F24B1" w14:textId="77777777" w:rsidR="00955FA7" w:rsidRPr="00561A27" w:rsidRDefault="00955FA7" w:rsidP="002F6699">
            <w:pPr>
              <w:widowControl w:val="0"/>
              <w:pBdr>
                <w:top w:val="nil"/>
                <w:left w:val="nil"/>
                <w:bottom w:val="nil"/>
                <w:right w:val="nil"/>
                <w:between w:val="nil"/>
              </w:pBdr>
              <w:spacing w:line="240" w:lineRule="auto"/>
              <w:rPr>
                <w:rFonts w:asciiTheme="majorHAnsi" w:hAnsiTheme="majorHAnsi" w:cstheme="majorHAnsi"/>
              </w:rPr>
            </w:pPr>
            <w:r w:rsidRPr="00561A27">
              <w:rPr>
                <w:rFonts w:asciiTheme="majorHAnsi" w:hAnsiTheme="majorHAnsi" w:cstheme="majorHAnsi"/>
              </w:rPr>
              <w:t>Desarrollador junior, con experiencia.</w:t>
            </w:r>
          </w:p>
        </w:tc>
      </w:tr>
      <w:tr w:rsidR="00955FA7" w:rsidRPr="00561A27" w14:paraId="639EE1DE" w14:textId="77777777" w:rsidTr="002F6699">
        <w:trPr>
          <w:trHeight w:val="137"/>
        </w:trPr>
        <w:tc>
          <w:tcPr>
            <w:tcW w:w="2750" w:type="dxa"/>
            <w:tcBorders>
              <w:bottom w:val="single" w:sz="4" w:space="0" w:color="auto"/>
            </w:tcBorders>
            <w:shd w:val="clear" w:color="auto" w:fill="auto"/>
            <w:tcMar>
              <w:top w:w="100" w:type="dxa"/>
              <w:left w:w="100" w:type="dxa"/>
              <w:bottom w:w="100" w:type="dxa"/>
              <w:right w:w="100" w:type="dxa"/>
            </w:tcMar>
          </w:tcPr>
          <w:p w14:paraId="4D55185D" w14:textId="77777777" w:rsidR="00955FA7" w:rsidRPr="00561A27" w:rsidRDefault="00955FA7" w:rsidP="002F6699">
            <w:pPr>
              <w:widowControl w:val="0"/>
              <w:pBdr>
                <w:top w:val="nil"/>
                <w:left w:val="nil"/>
                <w:bottom w:val="nil"/>
                <w:right w:val="nil"/>
                <w:between w:val="nil"/>
              </w:pBdr>
              <w:spacing w:line="240" w:lineRule="auto"/>
              <w:rPr>
                <w:rFonts w:asciiTheme="majorHAnsi" w:hAnsiTheme="majorHAnsi" w:cstheme="majorHAnsi"/>
              </w:rPr>
            </w:pPr>
            <w:r w:rsidRPr="00561A27">
              <w:rPr>
                <w:rFonts w:asciiTheme="majorHAnsi" w:hAnsiTheme="majorHAnsi" w:cstheme="majorHAnsi"/>
              </w:rPr>
              <w:t>Juliana Arango Sierra</w:t>
            </w:r>
          </w:p>
        </w:tc>
        <w:tc>
          <w:tcPr>
            <w:tcW w:w="6472" w:type="dxa"/>
            <w:tcBorders>
              <w:bottom w:val="single" w:sz="4" w:space="0" w:color="auto"/>
            </w:tcBorders>
            <w:shd w:val="clear" w:color="auto" w:fill="auto"/>
            <w:tcMar>
              <w:top w:w="100" w:type="dxa"/>
              <w:left w:w="100" w:type="dxa"/>
              <w:bottom w:w="100" w:type="dxa"/>
              <w:right w:w="100" w:type="dxa"/>
            </w:tcMar>
          </w:tcPr>
          <w:p w14:paraId="5494982D" w14:textId="77777777" w:rsidR="00955FA7" w:rsidRPr="00561A27" w:rsidRDefault="00955FA7" w:rsidP="002F6699">
            <w:pPr>
              <w:widowControl w:val="0"/>
              <w:pBdr>
                <w:top w:val="nil"/>
                <w:left w:val="nil"/>
                <w:bottom w:val="nil"/>
                <w:right w:val="nil"/>
                <w:between w:val="nil"/>
              </w:pBdr>
              <w:spacing w:line="240" w:lineRule="auto"/>
              <w:rPr>
                <w:rFonts w:asciiTheme="majorHAnsi" w:hAnsiTheme="majorHAnsi" w:cstheme="majorHAnsi"/>
              </w:rPr>
            </w:pPr>
            <w:r w:rsidRPr="00561A27">
              <w:rPr>
                <w:rFonts w:asciiTheme="majorHAnsi" w:hAnsiTheme="majorHAnsi" w:cstheme="majorHAnsi"/>
              </w:rPr>
              <w:t>Desarrollador junior, con experiencia.</w:t>
            </w:r>
          </w:p>
        </w:tc>
      </w:tr>
    </w:tbl>
    <w:p w14:paraId="15AAF016" w14:textId="7299DCC4" w:rsidR="008448FF" w:rsidRDefault="008448FF" w:rsidP="002542F6">
      <w:r w:rsidRPr="008448FF">
        <w:t xml:space="preserve">Fuente: Elaboración propia. </w:t>
      </w:r>
    </w:p>
    <w:p w14:paraId="0FABACF7" w14:textId="2B848339" w:rsidR="00211ED0" w:rsidRPr="00561A27" w:rsidRDefault="00F072E2" w:rsidP="009F0122">
      <w:pPr>
        <w:pStyle w:val="Ttulo2"/>
        <w:numPr>
          <w:ilvl w:val="1"/>
          <w:numId w:val="1"/>
        </w:numPr>
        <w:ind w:left="1418" w:hanging="425"/>
        <w:rPr>
          <w:rFonts w:asciiTheme="majorHAnsi" w:hAnsiTheme="majorHAnsi" w:cstheme="majorHAnsi"/>
        </w:rPr>
      </w:pPr>
      <w:bookmarkStart w:id="14" w:name="_Toc197362012"/>
      <w:r w:rsidRPr="00561A27">
        <w:rPr>
          <w:rFonts w:asciiTheme="majorHAnsi" w:hAnsiTheme="majorHAnsi" w:cstheme="majorHAnsi"/>
        </w:rPr>
        <w:t>Presupuesto final</w:t>
      </w:r>
      <w:bookmarkEnd w:id="14"/>
    </w:p>
    <w:p w14:paraId="53EBDED1" w14:textId="3635A5CA" w:rsidR="00955FA7" w:rsidRDefault="00955FA7" w:rsidP="002542F6">
      <w:pPr>
        <w:rPr>
          <w:rFonts w:asciiTheme="majorHAnsi" w:hAnsiTheme="majorHAnsi" w:cstheme="majorHAnsi"/>
          <w:sz w:val="24"/>
          <w:szCs w:val="24"/>
        </w:rPr>
      </w:pPr>
      <w:r w:rsidRPr="00561A27">
        <w:rPr>
          <w:rFonts w:asciiTheme="majorHAnsi" w:hAnsiTheme="majorHAnsi" w:cstheme="majorHAnsi"/>
          <w:sz w:val="24"/>
          <w:szCs w:val="24"/>
        </w:rPr>
        <w:t>Este proyecto se realiza con fines educativos, por tanto el presupuesto es 0$ , teniendo en cuenta los conceptos descritos en la tabla</w:t>
      </w:r>
      <w:r w:rsidR="00396AFB">
        <w:rPr>
          <w:rFonts w:asciiTheme="majorHAnsi" w:hAnsiTheme="majorHAnsi" w:cstheme="majorHAnsi"/>
          <w:sz w:val="24"/>
          <w:szCs w:val="24"/>
        </w:rPr>
        <w:t xml:space="preserve"> 4</w:t>
      </w:r>
      <w:r w:rsidRPr="00561A27">
        <w:rPr>
          <w:rFonts w:asciiTheme="majorHAnsi" w:hAnsiTheme="majorHAnsi" w:cstheme="majorHAnsi"/>
          <w:sz w:val="24"/>
          <w:szCs w:val="24"/>
        </w:rPr>
        <w:t xml:space="preserve">. </w:t>
      </w:r>
    </w:p>
    <w:p w14:paraId="5F21B152" w14:textId="77777777" w:rsidR="002F6699" w:rsidRDefault="002F6699" w:rsidP="002F6699">
      <w:pPr>
        <w:spacing w:line="240" w:lineRule="auto"/>
        <w:rPr>
          <w:rFonts w:asciiTheme="majorHAnsi" w:hAnsiTheme="majorHAnsi" w:cstheme="majorHAnsi"/>
          <w:b/>
          <w:bCs/>
          <w:i/>
          <w:iCs/>
          <w:sz w:val="24"/>
          <w:szCs w:val="24"/>
        </w:rPr>
      </w:pPr>
    </w:p>
    <w:p w14:paraId="7B5785CE" w14:textId="0E68A229" w:rsidR="00396AFB" w:rsidRPr="002F6699" w:rsidRDefault="00396AFB" w:rsidP="002F6699">
      <w:pPr>
        <w:spacing w:line="240" w:lineRule="auto"/>
        <w:rPr>
          <w:rFonts w:asciiTheme="majorHAnsi" w:hAnsiTheme="majorHAnsi" w:cstheme="majorHAnsi"/>
          <w:b/>
          <w:bCs/>
          <w:i/>
          <w:iCs/>
          <w:sz w:val="24"/>
          <w:szCs w:val="24"/>
        </w:rPr>
      </w:pPr>
      <w:r w:rsidRPr="002F6699">
        <w:rPr>
          <w:rFonts w:asciiTheme="majorHAnsi" w:hAnsiTheme="majorHAnsi" w:cstheme="majorHAnsi"/>
          <w:b/>
          <w:bCs/>
          <w:i/>
          <w:iCs/>
          <w:sz w:val="24"/>
          <w:szCs w:val="24"/>
        </w:rPr>
        <w:t>Tabla 4</w:t>
      </w:r>
    </w:p>
    <w:p w14:paraId="17C0B974" w14:textId="055703CE" w:rsidR="00396AFB" w:rsidRPr="00561A27" w:rsidRDefault="00396AFB" w:rsidP="002F6699">
      <w:pPr>
        <w:spacing w:line="240" w:lineRule="auto"/>
        <w:rPr>
          <w:rFonts w:asciiTheme="majorHAnsi" w:hAnsiTheme="majorHAnsi" w:cstheme="majorHAnsi"/>
          <w:sz w:val="24"/>
          <w:szCs w:val="24"/>
        </w:rPr>
      </w:pPr>
      <w:r>
        <w:rPr>
          <w:rFonts w:asciiTheme="majorHAnsi" w:hAnsiTheme="majorHAnsi" w:cstheme="majorHAnsi"/>
          <w:sz w:val="24"/>
          <w:szCs w:val="24"/>
        </w:rPr>
        <w:t>Presupuesto del proyecto</w:t>
      </w:r>
    </w:p>
    <w:tbl>
      <w:tblPr>
        <w:tblW w:w="9072" w:type="dxa"/>
        <w:tblBorders>
          <w:bottom w:val="single" w:sz="4" w:space="0" w:color="auto"/>
        </w:tblBorders>
        <w:shd w:val="clear" w:color="auto" w:fill="FFFFFF" w:themeFill="background1"/>
        <w:tblLayout w:type="fixed"/>
        <w:tblLook w:val="0600" w:firstRow="0" w:lastRow="0" w:firstColumn="0" w:lastColumn="0" w:noHBand="1" w:noVBand="1"/>
      </w:tblPr>
      <w:tblGrid>
        <w:gridCol w:w="2266"/>
        <w:gridCol w:w="1278"/>
        <w:gridCol w:w="732"/>
        <w:gridCol w:w="4796"/>
      </w:tblGrid>
      <w:tr w:rsidR="00955FA7" w:rsidRPr="00561A27" w14:paraId="6F0F7D79" w14:textId="77777777" w:rsidTr="002F6699">
        <w:trPr>
          <w:trHeight w:val="315"/>
        </w:trPr>
        <w:tc>
          <w:tcPr>
            <w:tcW w:w="2266" w:type="dxa"/>
            <w:tcBorders>
              <w:top w:val="single" w:sz="4" w:space="0" w:color="auto"/>
              <w:bottom w:val="single" w:sz="4" w:space="0" w:color="auto"/>
            </w:tcBorders>
            <w:shd w:val="clear" w:color="auto" w:fill="FFFFFF" w:themeFill="background1"/>
            <w:tcMar>
              <w:top w:w="40" w:type="dxa"/>
              <w:left w:w="40" w:type="dxa"/>
              <w:bottom w:w="40" w:type="dxa"/>
              <w:right w:w="40" w:type="dxa"/>
            </w:tcMar>
            <w:vAlign w:val="bottom"/>
          </w:tcPr>
          <w:p w14:paraId="30D78793" w14:textId="77777777" w:rsidR="00955FA7" w:rsidRPr="002F6699" w:rsidRDefault="00955FA7" w:rsidP="002542F6">
            <w:pPr>
              <w:widowControl w:val="0"/>
              <w:jc w:val="center"/>
              <w:rPr>
                <w:rFonts w:asciiTheme="majorHAnsi" w:hAnsiTheme="majorHAnsi" w:cstheme="majorHAnsi"/>
                <w:bCs/>
                <w:sz w:val="24"/>
                <w:szCs w:val="24"/>
              </w:rPr>
            </w:pPr>
            <w:r w:rsidRPr="002F6699">
              <w:rPr>
                <w:rFonts w:asciiTheme="majorHAnsi" w:hAnsiTheme="majorHAnsi" w:cstheme="majorHAnsi"/>
                <w:bCs/>
                <w:sz w:val="24"/>
                <w:szCs w:val="24"/>
              </w:rPr>
              <w:t>Concepto</w:t>
            </w:r>
          </w:p>
        </w:tc>
        <w:tc>
          <w:tcPr>
            <w:tcW w:w="1278" w:type="dxa"/>
            <w:tcBorders>
              <w:top w:val="single" w:sz="4" w:space="0" w:color="auto"/>
              <w:bottom w:val="single" w:sz="4" w:space="0" w:color="auto"/>
            </w:tcBorders>
            <w:shd w:val="clear" w:color="auto" w:fill="FFFFFF" w:themeFill="background1"/>
            <w:tcMar>
              <w:top w:w="40" w:type="dxa"/>
              <w:left w:w="40" w:type="dxa"/>
              <w:bottom w:w="40" w:type="dxa"/>
              <w:right w:w="40" w:type="dxa"/>
            </w:tcMar>
            <w:vAlign w:val="bottom"/>
          </w:tcPr>
          <w:p w14:paraId="5778EDF7" w14:textId="77777777" w:rsidR="00955FA7" w:rsidRPr="002F6699" w:rsidRDefault="00955FA7" w:rsidP="002542F6">
            <w:pPr>
              <w:widowControl w:val="0"/>
              <w:jc w:val="center"/>
              <w:rPr>
                <w:rFonts w:asciiTheme="majorHAnsi" w:hAnsiTheme="majorHAnsi" w:cstheme="majorHAnsi"/>
                <w:bCs/>
                <w:sz w:val="24"/>
                <w:szCs w:val="24"/>
              </w:rPr>
            </w:pPr>
            <w:r w:rsidRPr="002F6699">
              <w:rPr>
                <w:rFonts w:asciiTheme="majorHAnsi" w:hAnsiTheme="majorHAnsi" w:cstheme="majorHAnsi"/>
                <w:bCs/>
                <w:sz w:val="24"/>
                <w:szCs w:val="24"/>
              </w:rPr>
              <w:t>Cantidad</w:t>
            </w:r>
          </w:p>
        </w:tc>
        <w:tc>
          <w:tcPr>
            <w:tcW w:w="732" w:type="dxa"/>
            <w:tcBorders>
              <w:top w:val="single" w:sz="4" w:space="0" w:color="auto"/>
              <w:bottom w:val="single" w:sz="4" w:space="0" w:color="auto"/>
            </w:tcBorders>
            <w:shd w:val="clear" w:color="auto" w:fill="FFFFFF" w:themeFill="background1"/>
            <w:tcMar>
              <w:top w:w="40" w:type="dxa"/>
              <w:left w:w="40" w:type="dxa"/>
              <w:bottom w:w="40" w:type="dxa"/>
              <w:right w:w="40" w:type="dxa"/>
            </w:tcMar>
            <w:vAlign w:val="bottom"/>
          </w:tcPr>
          <w:p w14:paraId="554DF538" w14:textId="77777777" w:rsidR="00955FA7" w:rsidRPr="002F6699" w:rsidRDefault="00955FA7" w:rsidP="002542F6">
            <w:pPr>
              <w:widowControl w:val="0"/>
              <w:jc w:val="center"/>
              <w:rPr>
                <w:rFonts w:asciiTheme="majorHAnsi" w:hAnsiTheme="majorHAnsi" w:cstheme="majorHAnsi"/>
                <w:bCs/>
                <w:sz w:val="24"/>
                <w:szCs w:val="24"/>
              </w:rPr>
            </w:pPr>
            <w:r w:rsidRPr="002F6699">
              <w:rPr>
                <w:rFonts w:asciiTheme="majorHAnsi" w:hAnsiTheme="majorHAnsi" w:cstheme="majorHAnsi"/>
                <w:bCs/>
                <w:sz w:val="24"/>
                <w:szCs w:val="24"/>
              </w:rPr>
              <w:t>Valor</w:t>
            </w:r>
          </w:p>
        </w:tc>
        <w:tc>
          <w:tcPr>
            <w:tcW w:w="4796" w:type="dxa"/>
            <w:tcBorders>
              <w:top w:val="single" w:sz="4" w:space="0" w:color="auto"/>
              <w:bottom w:val="single" w:sz="4" w:space="0" w:color="auto"/>
            </w:tcBorders>
            <w:shd w:val="clear" w:color="auto" w:fill="FFFFFF" w:themeFill="background1"/>
            <w:tcMar>
              <w:top w:w="40" w:type="dxa"/>
              <w:left w:w="40" w:type="dxa"/>
              <w:bottom w:w="40" w:type="dxa"/>
              <w:right w:w="40" w:type="dxa"/>
            </w:tcMar>
            <w:vAlign w:val="bottom"/>
          </w:tcPr>
          <w:p w14:paraId="2AC5530A" w14:textId="77777777" w:rsidR="00955FA7" w:rsidRPr="002F6699" w:rsidRDefault="00955FA7" w:rsidP="002542F6">
            <w:pPr>
              <w:widowControl w:val="0"/>
              <w:jc w:val="center"/>
              <w:rPr>
                <w:rFonts w:asciiTheme="majorHAnsi" w:hAnsiTheme="majorHAnsi" w:cstheme="majorHAnsi"/>
                <w:bCs/>
                <w:sz w:val="24"/>
                <w:szCs w:val="24"/>
              </w:rPr>
            </w:pPr>
            <w:r w:rsidRPr="002F6699">
              <w:rPr>
                <w:rFonts w:asciiTheme="majorHAnsi" w:hAnsiTheme="majorHAnsi" w:cstheme="majorHAnsi"/>
                <w:bCs/>
                <w:sz w:val="24"/>
                <w:szCs w:val="24"/>
              </w:rPr>
              <w:t>Comentario</w:t>
            </w:r>
          </w:p>
        </w:tc>
      </w:tr>
      <w:tr w:rsidR="00955FA7" w:rsidRPr="00561A27" w14:paraId="52F0ACEA" w14:textId="77777777" w:rsidTr="002F6699">
        <w:trPr>
          <w:trHeight w:val="315"/>
        </w:trPr>
        <w:tc>
          <w:tcPr>
            <w:tcW w:w="2266" w:type="dxa"/>
            <w:tcBorders>
              <w:top w:val="single" w:sz="4" w:space="0" w:color="auto"/>
            </w:tcBorders>
            <w:shd w:val="clear" w:color="auto" w:fill="FFFFFF" w:themeFill="background1"/>
            <w:tcMar>
              <w:top w:w="40" w:type="dxa"/>
              <w:left w:w="40" w:type="dxa"/>
              <w:bottom w:w="40" w:type="dxa"/>
              <w:right w:w="40" w:type="dxa"/>
            </w:tcMar>
            <w:vAlign w:val="bottom"/>
          </w:tcPr>
          <w:p w14:paraId="404D78CD" w14:textId="77777777" w:rsidR="00955FA7" w:rsidRPr="00561A27" w:rsidRDefault="00955FA7" w:rsidP="002542F6">
            <w:pPr>
              <w:widowControl w:val="0"/>
              <w:rPr>
                <w:rFonts w:asciiTheme="majorHAnsi" w:hAnsiTheme="majorHAnsi" w:cstheme="majorHAnsi"/>
              </w:rPr>
            </w:pPr>
            <w:r w:rsidRPr="00561A27">
              <w:rPr>
                <w:rFonts w:asciiTheme="majorHAnsi" w:hAnsiTheme="majorHAnsi" w:cstheme="majorHAnsi"/>
              </w:rPr>
              <w:t>Licencias y tecnologías</w:t>
            </w:r>
          </w:p>
        </w:tc>
        <w:tc>
          <w:tcPr>
            <w:tcW w:w="1278" w:type="dxa"/>
            <w:tcBorders>
              <w:top w:val="single" w:sz="4" w:space="0" w:color="auto"/>
            </w:tcBorders>
            <w:shd w:val="clear" w:color="auto" w:fill="FFFFFF" w:themeFill="background1"/>
            <w:tcMar>
              <w:top w:w="40" w:type="dxa"/>
              <w:left w:w="40" w:type="dxa"/>
              <w:bottom w:w="40" w:type="dxa"/>
              <w:right w:w="40" w:type="dxa"/>
            </w:tcMar>
            <w:vAlign w:val="bottom"/>
          </w:tcPr>
          <w:p w14:paraId="77203566"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9</w:t>
            </w:r>
          </w:p>
        </w:tc>
        <w:tc>
          <w:tcPr>
            <w:tcW w:w="732" w:type="dxa"/>
            <w:tcBorders>
              <w:top w:val="single" w:sz="4" w:space="0" w:color="auto"/>
            </w:tcBorders>
            <w:shd w:val="clear" w:color="auto" w:fill="FFFFFF" w:themeFill="background1"/>
            <w:tcMar>
              <w:top w:w="40" w:type="dxa"/>
              <w:left w:w="40" w:type="dxa"/>
              <w:bottom w:w="40" w:type="dxa"/>
              <w:right w:w="40" w:type="dxa"/>
            </w:tcMar>
            <w:vAlign w:val="bottom"/>
          </w:tcPr>
          <w:p w14:paraId="29AD7D99"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0$</w:t>
            </w:r>
          </w:p>
        </w:tc>
        <w:tc>
          <w:tcPr>
            <w:tcW w:w="4796" w:type="dxa"/>
            <w:tcBorders>
              <w:top w:val="single" w:sz="4" w:space="0" w:color="auto"/>
            </w:tcBorders>
            <w:shd w:val="clear" w:color="auto" w:fill="FFFFFF" w:themeFill="background1"/>
            <w:tcMar>
              <w:top w:w="40" w:type="dxa"/>
              <w:left w:w="40" w:type="dxa"/>
              <w:bottom w:w="40" w:type="dxa"/>
              <w:right w:w="40" w:type="dxa"/>
            </w:tcMar>
            <w:vAlign w:val="bottom"/>
          </w:tcPr>
          <w:p w14:paraId="7FB80DA7" w14:textId="77777777" w:rsidR="00955FA7" w:rsidRPr="00561A27" w:rsidRDefault="00955FA7" w:rsidP="002F6699">
            <w:pPr>
              <w:widowControl w:val="0"/>
              <w:ind w:left="500"/>
              <w:rPr>
                <w:rFonts w:asciiTheme="majorHAnsi" w:hAnsiTheme="majorHAnsi" w:cstheme="majorHAnsi"/>
              </w:rPr>
            </w:pPr>
            <w:r w:rsidRPr="00561A27">
              <w:rPr>
                <w:rFonts w:asciiTheme="majorHAnsi" w:hAnsiTheme="majorHAnsi" w:cstheme="majorHAnsi"/>
              </w:rPr>
              <w:t>Uso de herramientas libres</w:t>
            </w:r>
          </w:p>
        </w:tc>
      </w:tr>
      <w:tr w:rsidR="00955FA7" w:rsidRPr="00561A27" w14:paraId="5875BDA4" w14:textId="77777777" w:rsidTr="002F6699">
        <w:trPr>
          <w:trHeight w:val="315"/>
        </w:trPr>
        <w:tc>
          <w:tcPr>
            <w:tcW w:w="2266" w:type="dxa"/>
            <w:shd w:val="clear" w:color="auto" w:fill="FFFFFF" w:themeFill="background1"/>
            <w:tcMar>
              <w:top w:w="40" w:type="dxa"/>
              <w:left w:w="40" w:type="dxa"/>
              <w:bottom w:w="40" w:type="dxa"/>
              <w:right w:w="40" w:type="dxa"/>
            </w:tcMar>
            <w:vAlign w:val="bottom"/>
          </w:tcPr>
          <w:p w14:paraId="7626608D" w14:textId="77777777" w:rsidR="00955FA7" w:rsidRPr="00561A27" w:rsidRDefault="00955FA7" w:rsidP="002542F6">
            <w:pPr>
              <w:widowControl w:val="0"/>
              <w:rPr>
                <w:rFonts w:asciiTheme="majorHAnsi" w:hAnsiTheme="majorHAnsi" w:cstheme="majorHAnsi"/>
              </w:rPr>
            </w:pPr>
            <w:r w:rsidRPr="00561A27">
              <w:rPr>
                <w:rFonts w:asciiTheme="majorHAnsi" w:hAnsiTheme="majorHAnsi" w:cstheme="majorHAnsi"/>
              </w:rPr>
              <w:t>Horas de preparación</w:t>
            </w:r>
          </w:p>
        </w:tc>
        <w:tc>
          <w:tcPr>
            <w:tcW w:w="1278" w:type="dxa"/>
            <w:shd w:val="clear" w:color="auto" w:fill="FFFFFF" w:themeFill="background1"/>
            <w:tcMar>
              <w:top w:w="40" w:type="dxa"/>
              <w:left w:w="40" w:type="dxa"/>
              <w:bottom w:w="40" w:type="dxa"/>
              <w:right w:w="40" w:type="dxa"/>
            </w:tcMar>
            <w:vAlign w:val="bottom"/>
          </w:tcPr>
          <w:p w14:paraId="3952EF5E"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640</w:t>
            </w:r>
          </w:p>
        </w:tc>
        <w:tc>
          <w:tcPr>
            <w:tcW w:w="732" w:type="dxa"/>
            <w:shd w:val="clear" w:color="auto" w:fill="FFFFFF" w:themeFill="background1"/>
            <w:tcMar>
              <w:top w:w="40" w:type="dxa"/>
              <w:left w:w="40" w:type="dxa"/>
              <w:bottom w:w="40" w:type="dxa"/>
              <w:right w:w="40" w:type="dxa"/>
            </w:tcMar>
            <w:vAlign w:val="bottom"/>
          </w:tcPr>
          <w:p w14:paraId="3DB5C396"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0$</w:t>
            </w:r>
          </w:p>
        </w:tc>
        <w:tc>
          <w:tcPr>
            <w:tcW w:w="4796" w:type="dxa"/>
            <w:shd w:val="clear" w:color="auto" w:fill="FFFFFF" w:themeFill="background1"/>
            <w:tcMar>
              <w:top w:w="40" w:type="dxa"/>
              <w:left w:w="40" w:type="dxa"/>
              <w:bottom w:w="40" w:type="dxa"/>
              <w:right w:w="40" w:type="dxa"/>
            </w:tcMar>
            <w:vAlign w:val="bottom"/>
          </w:tcPr>
          <w:p w14:paraId="011D348D" w14:textId="77777777" w:rsidR="00955FA7" w:rsidRPr="00561A27" w:rsidRDefault="00955FA7" w:rsidP="002F6699">
            <w:pPr>
              <w:widowControl w:val="0"/>
              <w:ind w:left="500"/>
              <w:rPr>
                <w:rFonts w:asciiTheme="majorHAnsi" w:hAnsiTheme="majorHAnsi" w:cstheme="majorHAnsi"/>
              </w:rPr>
            </w:pPr>
            <w:r w:rsidRPr="00561A27">
              <w:rPr>
                <w:rFonts w:asciiTheme="majorHAnsi" w:hAnsiTheme="majorHAnsi" w:cstheme="majorHAnsi"/>
              </w:rPr>
              <w:t>Patrocinado por MINTIC</w:t>
            </w:r>
          </w:p>
        </w:tc>
      </w:tr>
      <w:tr w:rsidR="00955FA7" w:rsidRPr="00561A27" w14:paraId="55A17570" w14:textId="77777777" w:rsidTr="002F6699">
        <w:trPr>
          <w:trHeight w:val="315"/>
        </w:trPr>
        <w:tc>
          <w:tcPr>
            <w:tcW w:w="2266" w:type="dxa"/>
            <w:shd w:val="clear" w:color="auto" w:fill="FFFFFF" w:themeFill="background1"/>
            <w:tcMar>
              <w:top w:w="40" w:type="dxa"/>
              <w:left w:w="40" w:type="dxa"/>
              <w:bottom w:w="40" w:type="dxa"/>
              <w:right w:w="40" w:type="dxa"/>
            </w:tcMar>
            <w:vAlign w:val="bottom"/>
          </w:tcPr>
          <w:p w14:paraId="37F9342A" w14:textId="77777777" w:rsidR="00955FA7" w:rsidRPr="00561A27" w:rsidRDefault="00955FA7" w:rsidP="002542F6">
            <w:pPr>
              <w:widowControl w:val="0"/>
              <w:rPr>
                <w:rFonts w:asciiTheme="majorHAnsi" w:hAnsiTheme="majorHAnsi" w:cstheme="majorHAnsi"/>
              </w:rPr>
            </w:pPr>
            <w:r w:rsidRPr="00561A27">
              <w:rPr>
                <w:rFonts w:asciiTheme="majorHAnsi" w:hAnsiTheme="majorHAnsi" w:cstheme="majorHAnsi"/>
              </w:rPr>
              <w:t>Horas de trabajo del equipo</w:t>
            </w:r>
          </w:p>
        </w:tc>
        <w:tc>
          <w:tcPr>
            <w:tcW w:w="1278" w:type="dxa"/>
            <w:shd w:val="clear" w:color="auto" w:fill="FFFFFF" w:themeFill="background1"/>
            <w:tcMar>
              <w:top w:w="40" w:type="dxa"/>
              <w:left w:w="40" w:type="dxa"/>
              <w:bottom w:w="40" w:type="dxa"/>
              <w:right w:w="40" w:type="dxa"/>
            </w:tcMar>
            <w:vAlign w:val="bottom"/>
          </w:tcPr>
          <w:p w14:paraId="6E5310A9"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256</w:t>
            </w:r>
          </w:p>
        </w:tc>
        <w:tc>
          <w:tcPr>
            <w:tcW w:w="732" w:type="dxa"/>
            <w:shd w:val="clear" w:color="auto" w:fill="FFFFFF" w:themeFill="background1"/>
            <w:tcMar>
              <w:top w:w="40" w:type="dxa"/>
              <w:left w:w="40" w:type="dxa"/>
              <w:bottom w:w="40" w:type="dxa"/>
              <w:right w:w="40" w:type="dxa"/>
            </w:tcMar>
            <w:vAlign w:val="bottom"/>
          </w:tcPr>
          <w:p w14:paraId="03B328B2" w14:textId="77777777" w:rsidR="00955FA7" w:rsidRPr="00561A27" w:rsidRDefault="00955FA7" w:rsidP="002542F6">
            <w:pPr>
              <w:widowControl w:val="0"/>
              <w:jc w:val="center"/>
              <w:rPr>
                <w:rFonts w:asciiTheme="majorHAnsi" w:hAnsiTheme="majorHAnsi" w:cstheme="majorHAnsi"/>
              </w:rPr>
            </w:pPr>
            <w:r w:rsidRPr="00561A27">
              <w:rPr>
                <w:rFonts w:asciiTheme="majorHAnsi" w:hAnsiTheme="majorHAnsi" w:cstheme="majorHAnsi"/>
              </w:rPr>
              <w:t>0$</w:t>
            </w:r>
          </w:p>
        </w:tc>
        <w:tc>
          <w:tcPr>
            <w:tcW w:w="4796" w:type="dxa"/>
            <w:shd w:val="clear" w:color="auto" w:fill="FFFFFF" w:themeFill="background1"/>
            <w:tcMar>
              <w:top w:w="40" w:type="dxa"/>
              <w:left w:w="40" w:type="dxa"/>
              <w:bottom w:w="40" w:type="dxa"/>
              <w:right w:w="40" w:type="dxa"/>
            </w:tcMar>
            <w:vAlign w:val="bottom"/>
          </w:tcPr>
          <w:p w14:paraId="0B2CED8A" w14:textId="77777777" w:rsidR="00955FA7" w:rsidRPr="00561A27" w:rsidRDefault="00955FA7" w:rsidP="002F6699">
            <w:pPr>
              <w:widowControl w:val="0"/>
              <w:ind w:left="500"/>
              <w:rPr>
                <w:rFonts w:asciiTheme="majorHAnsi" w:hAnsiTheme="majorHAnsi" w:cstheme="majorHAnsi"/>
              </w:rPr>
            </w:pPr>
            <w:r w:rsidRPr="00561A27">
              <w:rPr>
                <w:rFonts w:asciiTheme="majorHAnsi" w:hAnsiTheme="majorHAnsi" w:cstheme="majorHAnsi"/>
              </w:rPr>
              <w:t>Condonables por formación</w:t>
            </w:r>
          </w:p>
        </w:tc>
      </w:tr>
    </w:tbl>
    <w:p w14:paraId="5A516C02" w14:textId="22E51AE9" w:rsidR="002F6699" w:rsidRPr="002F6699" w:rsidRDefault="002F6699" w:rsidP="002F6699">
      <w:r w:rsidRPr="002F6699">
        <w:t>Fuente: elaboración propia.</w:t>
      </w:r>
    </w:p>
    <w:p w14:paraId="4DCE1F1A" w14:textId="3DED7940" w:rsidR="00211ED0" w:rsidRPr="002F6699" w:rsidRDefault="00F072E2" w:rsidP="009F0122">
      <w:pPr>
        <w:pStyle w:val="Ttulo1"/>
        <w:numPr>
          <w:ilvl w:val="0"/>
          <w:numId w:val="1"/>
        </w:numPr>
        <w:rPr>
          <w:rFonts w:asciiTheme="majorHAnsi" w:hAnsiTheme="majorHAnsi" w:cstheme="majorHAnsi"/>
          <w:sz w:val="28"/>
          <w:szCs w:val="28"/>
        </w:rPr>
      </w:pPr>
      <w:bookmarkStart w:id="15" w:name="_Toc197362013"/>
      <w:r w:rsidRPr="002F6699">
        <w:rPr>
          <w:rFonts w:asciiTheme="majorHAnsi" w:hAnsiTheme="majorHAnsi" w:cstheme="majorHAnsi"/>
          <w:sz w:val="28"/>
          <w:szCs w:val="28"/>
        </w:rPr>
        <w:t>Gestión de Riesgos</w:t>
      </w:r>
      <w:bookmarkEnd w:id="15"/>
      <w:r w:rsidRPr="002F6699">
        <w:rPr>
          <w:rFonts w:asciiTheme="majorHAnsi" w:hAnsiTheme="majorHAnsi" w:cstheme="majorHAnsi"/>
          <w:sz w:val="28"/>
          <w:szCs w:val="28"/>
        </w:rPr>
        <w:t xml:space="preserve"> </w:t>
      </w:r>
    </w:p>
    <w:p w14:paraId="76DB2996" w14:textId="6D3E1622" w:rsidR="00955FA7" w:rsidRDefault="00955FA7" w:rsidP="002F6699">
      <w:pPr>
        <w:jc w:val="both"/>
        <w:rPr>
          <w:rFonts w:asciiTheme="majorHAnsi" w:hAnsiTheme="majorHAnsi" w:cstheme="majorHAnsi"/>
          <w:sz w:val="24"/>
          <w:szCs w:val="24"/>
        </w:rPr>
      </w:pPr>
      <w:r w:rsidRPr="00561A27">
        <w:rPr>
          <w:rFonts w:asciiTheme="majorHAnsi" w:hAnsiTheme="majorHAnsi" w:cstheme="majorHAnsi"/>
          <w:sz w:val="24"/>
          <w:szCs w:val="24"/>
        </w:rPr>
        <w:t xml:space="preserve">A </w:t>
      </w:r>
      <w:r w:rsidR="00201D40" w:rsidRPr="00561A27">
        <w:rPr>
          <w:rFonts w:asciiTheme="majorHAnsi" w:hAnsiTheme="majorHAnsi" w:cstheme="majorHAnsi"/>
          <w:sz w:val="24"/>
          <w:szCs w:val="24"/>
        </w:rPr>
        <w:t>continuación,</w:t>
      </w:r>
      <w:r w:rsidRPr="00561A27">
        <w:rPr>
          <w:rFonts w:asciiTheme="majorHAnsi" w:hAnsiTheme="majorHAnsi" w:cstheme="majorHAnsi"/>
          <w:sz w:val="24"/>
          <w:szCs w:val="24"/>
        </w:rPr>
        <w:t xml:space="preserve"> se listan los riesgos identificados y se muestran las estrategias para mitigarlos. </w:t>
      </w:r>
    </w:p>
    <w:p w14:paraId="01E406F9" w14:textId="23EC323C" w:rsidR="00C94FA6" w:rsidRDefault="00C94FA6" w:rsidP="002F6699">
      <w:pPr>
        <w:jc w:val="both"/>
        <w:rPr>
          <w:rFonts w:asciiTheme="majorHAnsi" w:hAnsiTheme="majorHAnsi" w:cstheme="majorHAnsi"/>
          <w:sz w:val="24"/>
          <w:szCs w:val="24"/>
        </w:rPr>
      </w:pPr>
    </w:p>
    <w:p w14:paraId="374FEEFB" w14:textId="42B99351" w:rsidR="00C94FA6" w:rsidRDefault="00C94FA6" w:rsidP="002F6699">
      <w:pPr>
        <w:jc w:val="both"/>
        <w:rPr>
          <w:rFonts w:asciiTheme="majorHAnsi" w:hAnsiTheme="majorHAnsi" w:cstheme="majorHAnsi"/>
          <w:sz w:val="24"/>
          <w:szCs w:val="24"/>
        </w:rPr>
      </w:pPr>
    </w:p>
    <w:p w14:paraId="64555FD8" w14:textId="3A4ABE02" w:rsidR="00533D4E" w:rsidRDefault="00533D4E" w:rsidP="002F6699">
      <w:pPr>
        <w:jc w:val="both"/>
        <w:rPr>
          <w:rFonts w:asciiTheme="majorHAnsi" w:hAnsiTheme="majorHAnsi" w:cstheme="majorHAnsi"/>
          <w:sz w:val="24"/>
          <w:szCs w:val="24"/>
        </w:rPr>
      </w:pPr>
    </w:p>
    <w:p w14:paraId="606812B7" w14:textId="77777777" w:rsidR="00533D4E" w:rsidRDefault="00533D4E" w:rsidP="002F6699">
      <w:pPr>
        <w:jc w:val="both"/>
        <w:rPr>
          <w:rFonts w:asciiTheme="majorHAnsi" w:hAnsiTheme="majorHAnsi" w:cstheme="majorHAnsi"/>
          <w:sz w:val="24"/>
          <w:szCs w:val="24"/>
        </w:rPr>
      </w:pPr>
    </w:p>
    <w:p w14:paraId="4D4AA39C" w14:textId="77777777" w:rsidR="00AA1D58" w:rsidRDefault="00AA1D58" w:rsidP="00AA1D58">
      <w:pPr>
        <w:spacing w:line="240" w:lineRule="auto"/>
        <w:rPr>
          <w:rFonts w:asciiTheme="majorHAnsi" w:hAnsiTheme="majorHAnsi" w:cstheme="majorHAnsi"/>
          <w:b/>
          <w:bCs/>
          <w:i/>
          <w:iCs/>
          <w:sz w:val="24"/>
          <w:szCs w:val="24"/>
        </w:rPr>
      </w:pPr>
    </w:p>
    <w:p w14:paraId="4AEBA098" w14:textId="60BCFD34" w:rsidR="002F6699" w:rsidRPr="002F6699" w:rsidRDefault="002F6699" w:rsidP="00AA1D58">
      <w:pPr>
        <w:spacing w:line="240" w:lineRule="auto"/>
        <w:rPr>
          <w:rFonts w:asciiTheme="majorHAnsi" w:hAnsiTheme="majorHAnsi" w:cstheme="majorHAnsi"/>
          <w:b/>
          <w:bCs/>
          <w:i/>
          <w:iCs/>
          <w:sz w:val="24"/>
          <w:szCs w:val="24"/>
        </w:rPr>
      </w:pPr>
      <w:r w:rsidRPr="002F6699">
        <w:rPr>
          <w:rFonts w:asciiTheme="majorHAnsi" w:hAnsiTheme="majorHAnsi" w:cstheme="majorHAnsi"/>
          <w:b/>
          <w:bCs/>
          <w:i/>
          <w:iCs/>
          <w:sz w:val="24"/>
          <w:szCs w:val="24"/>
        </w:rPr>
        <w:t>Tabla 5</w:t>
      </w:r>
    </w:p>
    <w:p w14:paraId="12737BC1" w14:textId="479302B7" w:rsidR="002F6699" w:rsidRPr="00561A27" w:rsidRDefault="002F6699" w:rsidP="00AA1D58">
      <w:pPr>
        <w:spacing w:line="240" w:lineRule="auto"/>
        <w:rPr>
          <w:rFonts w:asciiTheme="majorHAnsi" w:hAnsiTheme="majorHAnsi" w:cstheme="majorHAnsi"/>
          <w:sz w:val="24"/>
          <w:szCs w:val="24"/>
        </w:rPr>
      </w:pPr>
      <w:r>
        <w:rPr>
          <w:rFonts w:asciiTheme="majorHAnsi" w:hAnsiTheme="majorHAnsi" w:cstheme="majorHAnsi"/>
          <w:sz w:val="24"/>
          <w:szCs w:val="24"/>
        </w:rPr>
        <w:t>Riesgos asociados al proyecto</w:t>
      </w:r>
    </w:p>
    <w:tbl>
      <w:tblPr>
        <w:tblW w:w="9154" w:type="dxa"/>
        <w:tblLayout w:type="fixed"/>
        <w:tblLook w:val="0600" w:firstRow="0" w:lastRow="0" w:firstColumn="0" w:lastColumn="0" w:noHBand="1" w:noVBand="1"/>
      </w:tblPr>
      <w:tblGrid>
        <w:gridCol w:w="1555"/>
        <w:gridCol w:w="4295"/>
        <w:gridCol w:w="87"/>
        <w:gridCol w:w="3130"/>
        <w:gridCol w:w="87"/>
      </w:tblGrid>
      <w:tr w:rsidR="00955FA7" w:rsidRPr="00AA1D58" w14:paraId="1721710F" w14:textId="77777777" w:rsidTr="00AA1D58">
        <w:trPr>
          <w:gridAfter w:val="1"/>
          <w:wAfter w:w="87" w:type="dxa"/>
          <w:trHeight w:val="210"/>
        </w:trPr>
        <w:tc>
          <w:tcPr>
            <w:tcW w:w="1555" w:type="dxa"/>
            <w:tcBorders>
              <w:top w:val="single" w:sz="4" w:space="0" w:color="auto"/>
              <w:bottom w:val="single" w:sz="4" w:space="0" w:color="auto"/>
            </w:tcBorders>
            <w:tcMar>
              <w:top w:w="40" w:type="dxa"/>
              <w:left w:w="40" w:type="dxa"/>
              <w:bottom w:w="40" w:type="dxa"/>
              <w:right w:w="40" w:type="dxa"/>
            </w:tcMar>
            <w:vAlign w:val="center"/>
          </w:tcPr>
          <w:p w14:paraId="6DB92CDD" w14:textId="77777777" w:rsidR="00955FA7" w:rsidRPr="00AA1D58" w:rsidRDefault="00955FA7" w:rsidP="002542F6">
            <w:pPr>
              <w:widowControl w:val="0"/>
              <w:jc w:val="center"/>
              <w:rPr>
                <w:rFonts w:asciiTheme="majorHAnsi" w:hAnsiTheme="majorHAnsi" w:cstheme="majorHAnsi"/>
                <w:b/>
                <w:sz w:val="18"/>
                <w:szCs w:val="18"/>
              </w:rPr>
            </w:pPr>
            <w:r w:rsidRPr="00AA1D58">
              <w:rPr>
                <w:rStyle w:val="Textoennegrita"/>
                <w:rFonts w:asciiTheme="majorHAnsi" w:hAnsiTheme="majorHAnsi" w:cstheme="majorHAnsi"/>
                <w:sz w:val="18"/>
                <w:szCs w:val="18"/>
              </w:rPr>
              <w:t>Riesgo</w:t>
            </w:r>
          </w:p>
        </w:tc>
        <w:tc>
          <w:tcPr>
            <w:tcW w:w="4295" w:type="dxa"/>
            <w:tcBorders>
              <w:top w:val="single" w:sz="4" w:space="0" w:color="auto"/>
              <w:bottom w:val="single" w:sz="4" w:space="0" w:color="auto"/>
            </w:tcBorders>
            <w:tcMar>
              <w:top w:w="40" w:type="dxa"/>
              <w:left w:w="40" w:type="dxa"/>
              <w:bottom w:w="40" w:type="dxa"/>
              <w:right w:w="40" w:type="dxa"/>
            </w:tcMar>
            <w:vAlign w:val="center"/>
          </w:tcPr>
          <w:p w14:paraId="73FAFE3D" w14:textId="77777777" w:rsidR="00955FA7" w:rsidRPr="00AA1D58" w:rsidRDefault="00955FA7" w:rsidP="002542F6">
            <w:pPr>
              <w:widowControl w:val="0"/>
              <w:jc w:val="center"/>
              <w:rPr>
                <w:rFonts w:asciiTheme="majorHAnsi" w:hAnsiTheme="majorHAnsi" w:cstheme="majorHAnsi"/>
                <w:b/>
                <w:sz w:val="18"/>
                <w:szCs w:val="18"/>
              </w:rPr>
            </w:pPr>
            <w:r w:rsidRPr="00AA1D58">
              <w:rPr>
                <w:rStyle w:val="Textoennegrita"/>
                <w:rFonts w:asciiTheme="majorHAnsi" w:hAnsiTheme="majorHAnsi" w:cstheme="majorHAnsi"/>
                <w:sz w:val="18"/>
                <w:szCs w:val="18"/>
              </w:rPr>
              <w:t>Descripción</w:t>
            </w:r>
          </w:p>
        </w:tc>
        <w:tc>
          <w:tcPr>
            <w:tcW w:w="3217" w:type="dxa"/>
            <w:gridSpan w:val="2"/>
            <w:tcBorders>
              <w:top w:val="single" w:sz="4" w:space="0" w:color="auto"/>
              <w:bottom w:val="single" w:sz="4" w:space="0" w:color="auto"/>
            </w:tcBorders>
            <w:tcMar>
              <w:top w:w="40" w:type="dxa"/>
              <w:left w:w="40" w:type="dxa"/>
              <w:bottom w:w="40" w:type="dxa"/>
              <w:right w:w="40" w:type="dxa"/>
            </w:tcMar>
            <w:vAlign w:val="center"/>
          </w:tcPr>
          <w:p w14:paraId="7EF84FFC" w14:textId="77777777" w:rsidR="00955FA7" w:rsidRPr="00AA1D58" w:rsidRDefault="00955FA7" w:rsidP="002542F6">
            <w:pPr>
              <w:widowControl w:val="0"/>
              <w:jc w:val="center"/>
              <w:rPr>
                <w:rFonts w:asciiTheme="majorHAnsi" w:hAnsiTheme="majorHAnsi" w:cstheme="majorHAnsi"/>
                <w:b/>
                <w:sz w:val="18"/>
                <w:szCs w:val="18"/>
              </w:rPr>
            </w:pPr>
            <w:r w:rsidRPr="00AA1D58">
              <w:rPr>
                <w:rStyle w:val="Textoennegrita"/>
                <w:rFonts w:asciiTheme="majorHAnsi" w:hAnsiTheme="majorHAnsi" w:cstheme="majorHAnsi"/>
                <w:sz w:val="18"/>
                <w:szCs w:val="18"/>
              </w:rPr>
              <w:t>Estrategias para abordarlo</w:t>
            </w:r>
          </w:p>
        </w:tc>
      </w:tr>
      <w:tr w:rsidR="00955FA7" w:rsidRPr="00AA1D58" w14:paraId="3CFFA159" w14:textId="77777777" w:rsidTr="00AA1D58">
        <w:trPr>
          <w:trHeight w:val="651"/>
        </w:trPr>
        <w:tc>
          <w:tcPr>
            <w:tcW w:w="1555" w:type="dxa"/>
            <w:tcBorders>
              <w:top w:val="single" w:sz="4" w:space="0" w:color="auto"/>
            </w:tcBorders>
            <w:tcMar>
              <w:top w:w="40" w:type="dxa"/>
              <w:left w:w="40" w:type="dxa"/>
              <w:bottom w:w="40" w:type="dxa"/>
              <w:right w:w="40" w:type="dxa"/>
            </w:tcMar>
          </w:tcPr>
          <w:p w14:paraId="78FAFF53" w14:textId="77777777" w:rsidR="00955FA7" w:rsidRPr="00AA1D58" w:rsidRDefault="00955FA7" w:rsidP="00AA1D58">
            <w:pPr>
              <w:widowControl w:val="0"/>
              <w:spacing w:line="240" w:lineRule="auto"/>
              <w:rPr>
                <w:rFonts w:asciiTheme="majorHAnsi" w:hAnsiTheme="majorHAnsi" w:cstheme="majorHAnsi"/>
                <w:b/>
                <w:bCs/>
                <w:sz w:val="18"/>
                <w:szCs w:val="18"/>
              </w:rPr>
            </w:pPr>
            <w:r w:rsidRPr="00AA1D58">
              <w:rPr>
                <w:rStyle w:val="Textoennegrita"/>
                <w:rFonts w:asciiTheme="majorHAnsi" w:hAnsiTheme="majorHAnsi" w:cstheme="majorHAnsi"/>
                <w:b w:val="0"/>
                <w:bCs w:val="0"/>
                <w:sz w:val="18"/>
                <w:szCs w:val="18"/>
              </w:rPr>
              <w:t>Falta de datos precisos</w:t>
            </w:r>
          </w:p>
        </w:tc>
        <w:tc>
          <w:tcPr>
            <w:tcW w:w="4382" w:type="dxa"/>
            <w:gridSpan w:val="2"/>
            <w:tcBorders>
              <w:top w:val="single" w:sz="4" w:space="0" w:color="auto"/>
            </w:tcBorders>
            <w:tcMar>
              <w:top w:w="40" w:type="dxa"/>
              <w:left w:w="40" w:type="dxa"/>
              <w:bottom w:w="40" w:type="dxa"/>
              <w:right w:w="40" w:type="dxa"/>
            </w:tcMar>
          </w:tcPr>
          <w:p w14:paraId="5021F9CE" w14:textId="77777777" w:rsidR="00955FA7" w:rsidRPr="00AA1D58" w:rsidRDefault="00955FA7" w:rsidP="00AA1D58">
            <w:pPr>
              <w:widowControl w:val="0"/>
              <w:spacing w:line="240" w:lineRule="auto"/>
              <w:ind w:left="253" w:right="158"/>
              <w:jc w:val="both"/>
              <w:rPr>
                <w:rFonts w:asciiTheme="majorHAnsi" w:hAnsiTheme="majorHAnsi" w:cstheme="majorHAnsi"/>
                <w:sz w:val="18"/>
                <w:szCs w:val="18"/>
              </w:rPr>
            </w:pPr>
            <w:r w:rsidRPr="00AA1D58">
              <w:rPr>
                <w:rFonts w:asciiTheme="majorHAnsi" w:hAnsiTheme="majorHAnsi" w:cstheme="majorHAnsi"/>
                <w:sz w:val="18"/>
                <w:szCs w:val="18"/>
              </w:rPr>
              <w:t>Los datos obtenidos de la API de Yahoo Finance pueden ser imprecisos o no estar actualizados, afectando la calidad de las predicciones.</w:t>
            </w:r>
          </w:p>
        </w:tc>
        <w:tc>
          <w:tcPr>
            <w:tcW w:w="3217" w:type="dxa"/>
            <w:gridSpan w:val="2"/>
            <w:tcBorders>
              <w:top w:val="single" w:sz="4" w:space="0" w:color="auto"/>
            </w:tcBorders>
            <w:tcMar>
              <w:top w:w="40" w:type="dxa"/>
              <w:left w:w="40" w:type="dxa"/>
              <w:bottom w:w="40" w:type="dxa"/>
              <w:right w:w="40" w:type="dxa"/>
            </w:tcMar>
            <w:vAlign w:val="center"/>
          </w:tcPr>
          <w:p w14:paraId="401B7112" w14:textId="65392ABC" w:rsidR="002F6699" w:rsidRPr="00AA1D58" w:rsidRDefault="00955FA7" w:rsidP="009F0122">
            <w:pPr>
              <w:pStyle w:val="Prrafodelista"/>
              <w:widowControl w:val="0"/>
              <w:numPr>
                <w:ilvl w:val="0"/>
                <w:numId w:val="18"/>
              </w:numPr>
              <w:tabs>
                <w:tab w:val="left" w:pos="360"/>
              </w:tabs>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Validación de datos: Implementar validaciones periódicas para verificar la consistencia y actualización de los datos.</w:t>
            </w:r>
          </w:p>
          <w:p w14:paraId="4940ED4B" w14:textId="77777777" w:rsidR="002F6699" w:rsidRDefault="00955FA7" w:rsidP="009F0122">
            <w:pPr>
              <w:pStyle w:val="Prrafodelista"/>
              <w:widowControl w:val="0"/>
              <w:numPr>
                <w:ilvl w:val="0"/>
                <w:numId w:val="18"/>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Fuente alternativa: Explorar otras fuentes de datos en caso de que la API de Yahoo no esté disponible.</w:t>
            </w:r>
          </w:p>
          <w:p w14:paraId="427927FB" w14:textId="729495BA" w:rsidR="00C94FA6" w:rsidRPr="00AA1D58" w:rsidRDefault="00C94FA6" w:rsidP="00C94FA6">
            <w:pPr>
              <w:pStyle w:val="Prrafodelista"/>
              <w:widowControl w:val="0"/>
              <w:spacing w:line="240" w:lineRule="auto"/>
              <w:jc w:val="both"/>
              <w:rPr>
                <w:rFonts w:asciiTheme="majorHAnsi" w:hAnsiTheme="majorHAnsi" w:cstheme="majorHAnsi"/>
                <w:sz w:val="18"/>
                <w:szCs w:val="18"/>
              </w:rPr>
            </w:pPr>
          </w:p>
        </w:tc>
      </w:tr>
      <w:tr w:rsidR="00955FA7" w:rsidRPr="00AA1D58" w14:paraId="5F506D46" w14:textId="77777777" w:rsidTr="00AA1D58">
        <w:trPr>
          <w:trHeight w:val="651"/>
        </w:trPr>
        <w:tc>
          <w:tcPr>
            <w:tcW w:w="1555" w:type="dxa"/>
            <w:tcMar>
              <w:top w:w="40" w:type="dxa"/>
              <w:left w:w="40" w:type="dxa"/>
              <w:bottom w:w="40" w:type="dxa"/>
              <w:right w:w="40" w:type="dxa"/>
            </w:tcMar>
          </w:tcPr>
          <w:p w14:paraId="35DDB304" w14:textId="77777777" w:rsidR="00955FA7" w:rsidRPr="00AA1D58" w:rsidRDefault="00955FA7" w:rsidP="00AA1D58">
            <w:pPr>
              <w:widowControl w:val="0"/>
              <w:spacing w:line="240" w:lineRule="auto"/>
              <w:rPr>
                <w:rFonts w:asciiTheme="majorHAnsi" w:hAnsiTheme="majorHAnsi" w:cstheme="majorHAnsi"/>
                <w:b/>
                <w:bCs/>
                <w:sz w:val="18"/>
                <w:szCs w:val="18"/>
              </w:rPr>
            </w:pPr>
            <w:r w:rsidRPr="00AA1D58">
              <w:rPr>
                <w:rStyle w:val="Textoennegrita"/>
                <w:rFonts w:asciiTheme="majorHAnsi" w:hAnsiTheme="majorHAnsi" w:cstheme="majorHAnsi"/>
                <w:b w:val="0"/>
                <w:bCs w:val="0"/>
                <w:sz w:val="18"/>
                <w:szCs w:val="18"/>
              </w:rPr>
              <w:t>Modelo sobreajustado (Overfitting)</w:t>
            </w:r>
          </w:p>
        </w:tc>
        <w:tc>
          <w:tcPr>
            <w:tcW w:w="4382" w:type="dxa"/>
            <w:gridSpan w:val="2"/>
            <w:tcMar>
              <w:top w:w="40" w:type="dxa"/>
              <w:left w:w="40" w:type="dxa"/>
              <w:bottom w:w="40" w:type="dxa"/>
              <w:right w:w="40" w:type="dxa"/>
            </w:tcMar>
          </w:tcPr>
          <w:p w14:paraId="15297892" w14:textId="77777777" w:rsidR="00955FA7" w:rsidRPr="00AA1D58" w:rsidRDefault="00955FA7" w:rsidP="00AA1D58">
            <w:pPr>
              <w:widowControl w:val="0"/>
              <w:spacing w:line="240" w:lineRule="auto"/>
              <w:ind w:left="253" w:right="441"/>
              <w:jc w:val="both"/>
              <w:rPr>
                <w:rFonts w:asciiTheme="majorHAnsi" w:hAnsiTheme="majorHAnsi" w:cstheme="majorHAnsi"/>
                <w:sz w:val="18"/>
                <w:szCs w:val="18"/>
              </w:rPr>
            </w:pPr>
            <w:r w:rsidRPr="00AA1D58">
              <w:rPr>
                <w:rFonts w:asciiTheme="majorHAnsi" w:hAnsiTheme="majorHAnsi" w:cstheme="majorHAnsi"/>
                <w:sz w:val="18"/>
                <w:szCs w:val="18"/>
              </w:rPr>
              <w:t>El modelo LSTM puede sobreajustarse a los datos de entrenamiento, lo que reduce su capacidad de generalización en datos nuevos.</w:t>
            </w:r>
          </w:p>
        </w:tc>
        <w:tc>
          <w:tcPr>
            <w:tcW w:w="3217" w:type="dxa"/>
            <w:gridSpan w:val="2"/>
            <w:tcMar>
              <w:top w:w="40" w:type="dxa"/>
              <w:left w:w="40" w:type="dxa"/>
              <w:bottom w:w="40" w:type="dxa"/>
              <w:right w:w="40" w:type="dxa"/>
            </w:tcMar>
            <w:vAlign w:val="center"/>
          </w:tcPr>
          <w:p w14:paraId="246DFC54" w14:textId="53478022" w:rsidR="002F6699" w:rsidRPr="00AA1D58" w:rsidRDefault="00955FA7" w:rsidP="009F0122">
            <w:pPr>
              <w:pStyle w:val="Prrafodelista"/>
              <w:widowControl w:val="0"/>
              <w:numPr>
                <w:ilvl w:val="0"/>
                <w:numId w:val="19"/>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Regularización: Implementar técnicas como Dropout o early stopping para evitar el sobreajuste.</w:t>
            </w:r>
          </w:p>
          <w:p w14:paraId="1E1C9ADD" w14:textId="7543D45F" w:rsidR="00955FA7" w:rsidRPr="00AA1D58" w:rsidRDefault="00955FA7" w:rsidP="009F0122">
            <w:pPr>
              <w:pStyle w:val="Prrafodelista"/>
              <w:widowControl w:val="0"/>
              <w:numPr>
                <w:ilvl w:val="0"/>
                <w:numId w:val="19"/>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Validación cruzada: Realizar validación cruzada para asegurar la capacidad de generalización del modelo.</w:t>
            </w:r>
          </w:p>
          <w:p w14:paraId="730343E4" w14:textId="4667FB33" w:rsidR="002F6699" w:rsidRPr="00AA1D58" w:rsidRDefault="002F6699" w:rsidP="002F6699">
            <w:pPr>
              <w:widowControl w:val="0"/>
              <w:spacing w:line="240" w:lineRule="auto"/>
              <w:jc w:val="both"/>
              <w:rPr>
                <w:rFonts w:asciiTheme="majorHAnsi" w:hAnsiTheme="majorHAnsi" w:cstheme="majorHAnsi"/>
                <w:sz w:val="18"/>
                <w:szCs w:val="18"/>
              </w:rPr>
            </w:pPr>
          </w:p>
        </w:tc>
      </w:tr>
      <w:tr w:rsidR="00955FA7" w:rsidRPr="00AA1D58" w14:paraId="34EF4680" w14:textId="77777777" w:rsidTr="00AA1D58">
        <w:trPr>
          <w:gridAfter w:val="1"/>
          <w:wAfter w:w="87" w:type="dxa"/>
          <w:trHeight w:val="501"/>
        </w:trPr>
        <w:tc>
          <w:tcPr>
            <w:tcW w:w="1555" w:type="dxa"/>
            <w:tcMar>
              <w:top w:w="40" w:type="dxa"/>
              <w:left w:w="40" w:type="dxa"/>
              <w:bottom w:w="40" w:type="dxa"/>
              <w:right w:w="40" w:type="dxa"/>
            </w:tcMar>
          </w:tcPr>
          <w:p w14:paraId="2B7D028E" w14:textId="77777777" w:rsidR="00955FA7" w:rsidRPr="00AA1D58" w:rsidRDefault="00955FA7" w:rsidP="00AA1D58">
            <w:pPr>
              <w:widowControl w:val="0"/>
              <w:spacing w:line="240" w:lineRule="auto"/>
              <w:rPr>
                <w:rFonts w:asciiTheme="majorHAnsi" w:hAnsiTheme="majorHAnsi" w:cstheme="majorHAnsi"/>
                <w:b/>
                <w:bCs/>
                <w:sz w:val="18"/>
                <w:szCs w:val="18"/>
              </w:rPr>
            </w:pPr>
            <w:r w:rsidRPr="00AA1D58">
              <w:rPr>
                <w:rStyle w:val="Textoennegrita"/>
                <w:rFonts w:asciiTheme="majorHAnsi" w:hAnsiTheme="majorHAnsi" w:cstheme="majorHAnsi"/>
                <w:b w:val="0"/>
                <w:bCs w:val="0"/>
                <w:sz w:val="18"/>
                <w:szCs w:val="18"/>
              </w:rPr>
              <w:t>Falta de experiencia con redes neuronales</w:t>
            </w:r>
          </w:p>
        </w:tc>
        <w:tc>
          <w:tcPr>
            <w:tcW w:w="4295" w:type="dxa"/>
            <w:tcMar>
              <w:top w:w="40" w:type="dxa"/>
              <w:left w:w="40" w:type="dxa"/>
              <w:bottom w:w="40" w:type="dxa"/>
              <w:right w:w="40" w:type="dxa"/>
            </w:tcMar>
          </w:tcPr>
          <w:p w14:paraId="75D7B92E" w14:textId="77777777" w:rsidR="00955FA7" w:rsidRPr="00AA1D58" w:rsidRDefault="00955FA7" w:rsidP="00AA1D58">
            <w:pPr>
              <w:widowControl w:val="0"/>
              <w:spacing w:line="240" w:lineRule="auto"/>
              <w:ind w:left="253" w:right="351"/>
              <w:jc w:val="both"/>
              <w:rPr>
                <w:rFonts w:asciiTheme="majorHAnsi" w:hAnsiTheme="majorHAnsi" w:cstheme="majorHAnsi"/>
                <w:sz w:val="18"/>
                <w:szCs w:val="18"/>
              </w:rPr>
            </w:pPr>
            <w:r w:rsidRPr="00AA1D58">
              <w:rPr>
                <w:rFonts w:asciiTheme="majorHAnsi" w:hAnsiTheme="majorHAnsi" w:cstheme="majorHAnsi"/>
                <w:sz w:val="18"/>
                <w:szCs w:val="18"/>
              </w:rPr>
              <w:t>Los desarrolladores pueden no tener experiencia en el entrenamiento de modelos LSTM, lo que puede generar errores en la configuración y ajuste del modelo.</w:t>
            </w:r>
          </w:p>
        </w:tc>
        <w:tc>
          <w:tcPr>
            <w:tcW w:w="3217" w:type="dxa"/>
            <w:gridSpan w:val="2"/>
            <w:tcMar>
              <w:top w:w="40" w:type="dxa"/>
              <w:left w:w="40" w:type="dxa"/>
              <w:bottom w:w="40" w:type="dxa"/>
              <w:right w:w="40" w:type="dxa"/>
            </w:tcMar>
            <w:vAlign w:val="center"/>
          </w:tcPr>
          <w:p w14:paraId="4B196650" w14:textId="77777777" w:rsidR="00AA1D58" w:rsidRPr="00AA1D58" w:rsidRDefault="00955FA7" w:rsidP="009F0122">
            <w:pPr>
              <w:pStyle w:val="Prrafodelista"/>
              <w:widowControl w:val="0"/>
              <w:numPr>
                <w:ilvl w:val="0"/>
                <w:numId w:val="20"/>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 xml:space="preserve">Mentoría y capacitación: Contar con la supervisión y apoyo de expertos en el tema para resolver dudas y mejorar las habilidades del equipo. </w:t>
            </w:r>
          </w:p>
          <w:p w14:paraId="590BEC38" w14:textId="108FF318" w:rsidR="00955FA7" w:rsidRDefault="00955FA7" w:rsidP="009F0122">
            <w:pPr>
              <w:pStyle w:val="Prrafodelista"/>
              <w:widowControl w:val="0"/>
              <w:numPr>
                <w:ilvl w:val="0"/>
                <w:numId w:val="20"/>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Revisión de código: Implementar revisiones de código regulares por parte de desarrolladores con más experiencia.</w:t>
            </w:r>
          </w:p>
          <w:p w14:paraId="7D6DA65F" w14:textId="77777777" w:rsidR="00C94FA6" w:rsidRPr="00AA1D58" w:rsidRDefault="00C94FA6" w:rsidP="00C94FA6">
            <w:pPr>
              <w:pStyle w:val="Prrafodelista"/>
              <w:widowControl w:val="0"/>
              <w:spacing w:line="240" w:lineRule="auto"/>
              <w:jc w:val="both"/>
              <w:rPr>
                <w:rFonts w:asciiTheme="majorHAnsi" w:hAnsiTheme="majorHAnsi" w:cstheme="majorHAnsi"/>
                <w:sz w:val="18"/>
                <w:szCs w:val="18"/>
              </w:rPr>
            </w:pPr>
          </w:p>
          <w:p w14:paraId="6FE8115E" w14:textId="44F07D83" w:rsidR="00AA1D58" w:rsidRPr="00AA1D58" w:rsidRDefault="00AA1D58" w:rsidP="002F6699">
            <w:pPr>
              <w:widowControl w:val="0"/>
              <w:spacing w:line="240" w:lineRule="auto"/>
              <w:jc w:val="both"/>
              <w:rPr>
                <w:rFonts w:asciiTheme="majorHAnsi" w:hAnsiTheme="majorHAnsi" w:cstheme="majorHAnsi"/>
                <w:sz w:val="18"/>
                <w:szCs w:val="18"/>
              </w:rPr>
            </w:pPr>
          </w:p>
        </w:tc>
      </w:tr>
      <w:tr w:rsidR="00955FA7" w:rsidRPr="00AA1D58" w14:paraId="3DB326E0" w14:textId="77777777" w:rsidTr="00AA1D58">
        <w:trPr>
          <w:gridAfter w:val="1"/>
          <w:wAfter w:w="87" w:type="dxa"/>
          <w:trHeight w:val="802"/>
        </w:trPr>
        <w:tc>
          <w:tcPr>
            <w:tcW w:w="1555" w:type="dxa"/>
            <w:tcMar>
              <w:top w:w="40" w:type="dxa"/>
              <w:left w:w="40" w:type="dxa"/>
              <w:bottom w:w="40" w:type="dxa"/>
              <w:right w:w="40" w:type="dxa"/>
            </w:tcMar>
          </w:tcPr>
          <w:p w14:paraId="5A706002" w14:textId="77777777" w:rsidR="00955FA7" w:rsidRPr="00AA1D58" w:rsidRDefault="00955FA7" w:rsidP="00AA1D58">
            <w:pPr>
              <w:widowControl w:val="0"/>
              <w:spacing w:line="240" w:lineRule="auto"/>
              <w:rPr>
                <w:rFonts w:asciiTheme="majorHAnsi" w:hAnsiTheme="majorHAnsi" w:cstheme="majorHAnsi"/>
                <w:b/>
                <w:bCs/>
                <w:sz w:val="18"/>
                <w:szCs w:val="18"/>
              </w:rPr>
            </w:pPr>
            <w:r w:rsidRPr="00AA1D58">
              <w:rPr>
                <w:rStyle w:val="Textoennegrita"/>
                <w:rFonts w:asciiTheme="majorHAnsi" w:hAnsiTheme="majorHAnsi" w:cstheme="majorHAnsi"/>
                <w:b w:val="0"/>
                <w:bCs w:val="0"/>
                <w:sz w:val="18"/>
                <w:szCs w:val="18"/>
              </w:rPr>
              <w:t>Inestabilidad del bot en Telegram</w:t>
            </w:r>
          </w:p>
        </w:tc>
        <w:tc>
          <w:tcPr>
            <w:tcW w:w="4295" w:type="dxa"/>
            <w:tcMar>
              <w:top w:w="40" w:type="dxa"/>
              <w:left w:w="40" w:type="dxa"/>
              <w:bottom w:w="40" w:type="dxa"/>
              <w:right w:w="40" w:type="dxa"/>
            </w:tcMar>
          </w:tcPr>
          <w:p w14:paraId="24201FD2" w14:textId="77777777" w:rsidR="00955FA7" w:rsidRPr="00AA1D58" w:rsidRDefault="00955FA7" w:rsidP="00AA1D58">
            <w:pPr>
              <w:widowControl w:val="0"/>
              <w:spacing w:line="240" w:lineRule="auto"/>
              <w:ind w:left="253" w:right="388"/>
              <w:jc w:val="both"/>
              <w:rPr>
                <w:rFonts w:asciiTheme="majorHAnsi" w:hAnsiTheme="majorHAnsi" w:cstheme="majorHAnsi"/>
                <w:sz w:val="18"/>
                <w:szCs w:val="18"/>
              </w:rPr>
            </w:pPr>
            <w:r w:rsidRPr="00AA1D58">
              <w:rPr>
                <w:rFonts w:asciiTheme="majorHAnsi" w:hAnsiTheme="majorHAnsi" w:cstheme="majorHAnsi"/>
                <w:sz w:val="18"/>
                <w:szCs w:val="18"/>
              </w:rPr>
              <w:t>El bot podría fallar debido a limitaciones del servidor, errores en la conexión a Telegram o problemas con el manejo de múltiples usuarios.</w:t>
            </w:r>
          </w:p>
        </w:tc>
        <w:tc>
          <w:tcPr>
            <w:tcW w:w="3217" w:type="dxa"/>
            <w:gridSpan w:val="2"/>
            <w:tcMar>
              <w:top w:w="40" w:type="dxa"/>
              <w:left w:w="40" w:type="dxa"/>
              <w:bottom w:w="40" w:type="dxa"/>
              <w:right w:w="40" w:type="dxa"/>
            </w:tcMar>
            <w:vAlign w:val="center"/>
          </w:tcPr>
          <w:p w14:paraId="30377AB4" w14:textId="3A5257C9" w:rsidR="00201D40" w:rsidRPr="00AA1D58" w:rsidRDefault="00955FA7" w:rsidP="009F0122">
            <w:pPr>
              <w:pStyle w:val="Prrafodelista"/>
              <w:widowControl w:val="0"/>
              <w:numPr>
                <w:ilvl w:val="0"/>
                <w:numId w:val="20"/>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Pruebas continuas: Realizar pruebas en diferentes escenarios de carga y de interacción para identificar posibles fallos.</w:t>
            </w:r>
          </w:p>
          <w:p w14:paraId="10963A0A" w14:textId="2C3A0747" w:rsidR="00955FA7" w:rsidRPr="00AA1D58" w:rsidRDefault="00955FA7" w:rsidP="009F0122">
            <w:pPr>
              <w:pStyle w:val="Prrafodelista"/>
              <w:widowControl w:val="0"/>
              <w:numPr>
                <w:ilvl w:val="0"/>
                <w:numId w:val="20"/>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Escalabilidad: Implementar medidas de escalabilidad en la infraestructura que aloje el bot, asegurando que pueda manejar un alto volumen de usuarios.</w:t>
            </w:r>
          </w:p>
          <w:p w14:paraId="40548C0D" w14:textId="77777777" w:rsidR="002F6699" w:rsidRPr="00AA1D58" w:rsidRDefault="002F6699" w:rsidP="002F6699">
            <w:pPr>
              <w:widowControl w:val="0"/>
              <w:spacing w:line="240" w:lineRule="auto"/>
              <w:jc w:val="both"/>
              <w:rPr>
                <w:rFonts w:asciiTheme="majorHAnsi" w:hAnsiTheme="majorHAnsi" w:cstheme="majorHAnsi"/>
                <w:sz w:val="18"/>
                <w:szCs w:val="18"/>
              </w:rPr>
            </w:pPr>
          </w:p>
          <w:p w14:paraId="7F716EC3" w14:textId="6E3D4A34" w:rsidR="002F6699" w:rsidRPr="00AA1D58" w:rsidRDefault="002F6699" w:rsidP="002F6699">
            <w:pPr>
              <w:widowControl w:val="0"/>
              <w:spacing w:line="240" w:lineRule="auto"/>
              <w:jc w:val="both"/>
              <w:rPr>
                <w:rFonts w:asciiTheme="majorHAnsi" w:hAnsiTheme="majorHAnsi" w:cstheme="majorHAnsi"/>
                <w:sz w:val="18"/>
                <w:szCs w:val="18"/>
              </w:rPr>
            </w:pPr>
          </w:p>
        </w:tc>
      </w:tr>
      <w:tr w:rsidR="00955FA7" w:rsidRPr="00AA1D58" w14:paraId="3A8810F0" w14:textId="77777777" w:rsidTr="00AA1D58">
        <w:trPr>
          <w:gridAfter w:val="1"/>
          <w:wAfter w:w="87" w:type="dxa"/>
          <w:trHeight w:val="501"/>
        </w:trPr>
        <w:tc>
          <w:tcPr>
            <w:tcW w:w="1555" w:type="dxa"/>
            <w:tcBorders>
              <w:bottom w:val="single" w:sz="4" w:space="0" w:color="auto"/>
            </w:tcBorders>
            <w:tcMar>
              <w:top w:w="40" w:type="dxa"/>
              <w:left w:w="40" w:type="dxa"/>
              <w:bottom w:w="40" w:type="dxa"/>
              <w:right w:w="40" w:type="dxa"/>
            </w:tcMar>
            <w:vAlign w:val="center"/>
          </w:tcPr>
          <w:p w14:paraId="1CE738EB" w14:textId="77777777" w:rsidR="00955FA7" w:rsidRPr="00AA1D58" w:rsidRDefault="00955FA7" w:rsidP="002F6699">
            <w:pPr>
              <w:widowControl w:val="0"/>
              <w:spacing w:line="240" w:lineRule="auto"/>
              <w:jc w:val="both"/>
              <w:rPr>
                <w:rFonts w:asciiTheme="majorHAnsi" w:hAnsiTheme="majorHAnsi" w:cstheme="majorHAnsi"/>
                <w:b/>
                <w:bCs/>
                <w:sz w:val="18"/>
                <w:szCs w:val="18"/>
              </w:rPr>
            </w:pPr>
            <w:r w:rsidRPr="00AA1D58">
              <w:rPr>
                <w:rStyle w:val="Textoennegrita"/>
                <w:rFonts w:asciiTheme="majorHAnsi" w:hAnsiTheme="majorHAnsi" w:cstheme="majorHAnsi"/>
                <w:b w:val="0"/>
                <w:bCs w:val="0"/>
                <w:sz w:val="18"/>
                <w:szCs w:val="18"/>
              </w:rPr>
              <w:t>Desbordamiento de peticiones API</w:t>
            </w:r>
          </w:p>
        </w:tc>
        <w:tc>
          <w:tcPr>
            <w:tcW w:w="4295" w:type="dxa"/>
            <w:tcBorders>
              <w:bottom w:val="single" w:sz="4" w:space="0" w:color="auto"/>
            </w:tcBorders>
            <w:tcMar>
              <w:top w:w="40" w:type="dxa"/>
              <w:left w:w="40" w:type="dxa"/>
              <w:bottom w:w="40" w:type="dxa"/>
              <w:right w:w="40" w:type="dxa"/>
            </w:tcMar>
            <w:vAlign w:val="center"/>
          </w:tcPr>
          <w:p w14:paraId="6D7F452B" w14:textId="77777777" w:rsidR="00955FA7" w:rsidRPr="00AA1D58" w:rsidRDefault="00955FA7" w:rsidP="002F6699">
            <w:pPr>
              <w:widowControl w:val="0"/>
              <w:spacing w:line="240" w:lineRule="auto"/>
              <w:rPr>
                <w:rFonts w:asciiTheme="majorHAnsi" w:hAnsiTheme="majorHAnsi" w:cstheme="majorHAnsi"/>
                <w:sz w:val="18"/>
                <w:szCs w:val="18"/>
              </w:rPr>
            </w:pPr>
            <w:r w:rsidRPr="00AA1D58">
              <w:rPr>
                <w:rFonts w:asciiTheme="majorHAnsi" w:hAnsiTheme="majorHAnsi" w:cstheme="majorHAnsi"/>
                <w:sz w:val="18"/>
                <w:szCs w:val="18"/>
              </w:rPr>
              <w:t>Al realizar múltiples solicitudes a la API de Yahoo Finance, se podría superar el límite de peticiones, lo que generaría errores en la obtención de datos.</w:t>
            </w:r>
          </w:p>
        </w:tc>
        <w:tc>
          <w:tcPr>
            <w:tcW w:w="3217" w:type="dxa"/>
            <w:gridSpan w:val="2"/>
            <w:tcBorders>
              <w:bottom w:val="single" w:sz="4" w:space="0" w:color="auto"/>
            </w:tcBorders>
            <w:tcMar>
              <w:top w:w="40" w:type="dxa"/>
              <w:left w:w="40" w:type="dxa"/>
              <w:bottom w:w="40" w:type="dxa"/>
              <w:right w:w="40" w:type="dxa"/>
            </w:tcMar>
            <w:vAlign w:val="center"/>
          </w:tcPr>
          <w:p w14:paraId="02AC44DF" w14:textId="77777777" w:rsidR="00AA1D58" w:rsidRPr="00AA1D58" w:rsidRDefault="00955FA7" w:rsidP="009F0122">
            <w:pPr>
              <w:pStyle w:val="Prrafodelista"/>
              <w:widowControl w:val="0"/>
              <w:numPr>
                <w:ilvl w:val="0"/>
                <w:numId w:val="21"/>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 xml:space="preserve">Manejo de errores: Implementar control de errores en el código que maneje las respuestas de la API y gestione las limitaciones de solicitudes. </w:t>
            </w:r>
          </w:p>
          <w:p w14:paraId="468D6C7F" w14:textId="25DAD1D1" w:rsidR="00955FA7" w:rsidRPr="00AA1D58" w:rsidRDefault="00955FA7" w:rsidP="009F0122">
            <w:pPr>
              <w:pStyle w:val="Prrafodelista"/>
              <w:widowControl w:val="0"/>
              <w:numPr>
                <w:ilvl w:val="0"/>
                <w:numId w:val="21"/>
              </w:numPr>
              <w:spacing w:line="240" w:lineRule="auto"/>
              <w:jc w:val="both"/>
              <w:rPr>
                <w:rFonts w:asciiTheme="majorHAnsi" w:hAnsiTheme="majorHAnsi" w:cstheme="majorHAnsi"/>
                <w:sz w:val="18"/>
                <w:szCs w:val="18"/>
              </w:rPr>
            </w:pPr>
            <w:r w:rsidRPr="00AA1D58">
              <w:rPr>
                <w:rFonts w:asciiTheme="majorHAnsi" w:hAnsiTheme="majorHAnsi" w:cstheme="majorHAnsi"/>
                <w:sz w:val="18"/>
                <w:szCs w:val="18"/>
              </w:rPr>
              <w:t>Uso de caché: Almacenar datos antiguos en caché para evitar consultas repetidas a la API.</w:t>
            </w:r>
          </w:p>
        </w:tc>
      </w:tr>
    </w:tbl>
    <w:p w14:paraId="20DA6ED8" w14:textId="39C68928" w:rsidR="00955FA7" w:rsidRDefault="00EE0935" w:rsidP="002542F6">
      <w:pPr>
        <w:rPr>
          <w:rFonts w:asciiTheme="majorHAnsi" w:hAnsiTheme="majorHAnsi" w:cstheme="majorHAnsi"/>
          <w:sz w:val="18"/>
          <w:szCs w:val="18"/>
        </w:rPr>
      </w:pPr>
      <w:r w:rsidRPr="00AA1D58">
        <w:rPr>
          <w:rFonts w:asciiTheme="majorHAnsi" w:hAnsiTheme="majorHAnsi" w:cstheme="majorHAnsi"/>
          <w:sz w:val="18"/>
          <w:szCs w:val="18"/>
        </w:rPr>
        <w:t>Fuente: Elaboración propia.</w:t>
      </w:r>
    </w:p>
    <w:p w14:paraId="4577749E" w14:textId="2A9C857F" w:rsidR="00211ED0" w:rsidRPr="00AA1D58" w:rsidRDefault="00F072E2" w:rsidP="002542F6">
      <w:pPr>
        <w:pStyle w:val="Ttulo"/>
        <w:rPr>
          <w:rFonts w:asciiTheme="majorHAnsi" w:hAnsiTheme="majorHAnsi" w:cstheme="majorHAnsi"/>
          <w:sz w:val="28"/>
          <w:szCs w:val="28"/>
        </w:rPr>
      </w:pPr>
      <w:bookmarkStart w:id="16" w:name="_alppzk7iatic" w:colFirst="0" w:colLast="0"/>
      <w:bookmarkEnd w:id="16"/>
      <w:r w:rsidRPr="00AA1D58">
        <w:rPr>
          <w:rFonts w:asciiTheme="majorHAnsi" w:hAnsiTheme="majorHAnsi" w:cstheme="majorHAnsi"/>
          <w:sz w:val="28"/>
          <w:szCs w:val="28"/>
        </w:rPr>
        <w:lastRenderedPageBreak/>
        <w:t xml:space="preserve">Ejecución del Proyecto </w:t>
      </w:r>
    </w:p>
    <w:p w14:paraId="12C19822" w14:textId="24ABB13D" w:rsidR="00211ED0" w:rsidRPr="00624E45" w:rsidRDefault="00F072E2" w:rsidP="009F0122">
      <w:pPr>
        <w:pStyle w:val="Ttulo1"/>
        <w:numPr>
          <w:ilvl w:val="0"/>
          <w:numId w:val="1"/>
        </w:numPr>
        <w:spacing w:after="0"/>
        <w:rPr>
          <w:rFonts w:asciiTheme="majorHAnsi" w:hAnsiTheme="majorHAnsi" w:cstheme="majorHAnsi"/>
          <w:b w:val="0"/>
          <w:bCs/>
          <w:sz w:val="24"/>
          <w:szCs w:val="24"/>
        </w:rPr>
      </w:pPr>
      <w:bookmarkStart w:id="17" w:name="_Toc197362014"/>
      <w:r w:rsidRPr="00624E45">
        <w:rPr>
          <w:rFonts w:asciiTheme="majorHAnsi" w:hAnsiTheme="majorHAnsi" w:cstheme="majorHAnsi"/>
          <w:b w:val="0"/>
          <w:bCs/>
          <w:sz w:val="24"/>
          <w:szCs w:val="24"/>
        </w:rPr>
        <w:t>Gestión de comunicaciones</w:t>
      </w:r>
      <w:bookmarkEnd w:id="17"/>
      <w:r w:rsidRPr="00624E45">
        <w:rPr>
          <w:rFonts w:asciiTheme="majorHAnsi" w:hAnsiTheme="majorHAnsi" w:cstheme="majorHAnsi"/>
          <w:b w:val="0"/>
          <w:bCs/>
          <w:sz w:val="24"/>
          <w:szCs w:val="24"/>
        </w:rPr>
        <w:t xml:space="preserve"> </w:t>
      </w:r>
    </w:p>
    <w:p w14:paraId="50F9D384" w14:textId="77777777" w:rsidR="00955FA7" w:rsidRPr="00561A27" w:rsidRDefault="00955FA7" w:rsidP="002542F6">
      <w:pPr>
        <w:rPr>
          <w:rFonts w:asciiTheme="majorHAnsi" w:hAnsiTheme="majorHAnsi" w:cstheme="majorHAnsi"/>
        </w:rPr>
      </w:pPr>
    </w:p>
    <w:p w14:paraId="1B970795" w14:textId="77777777" w:rsidR="00955FA7" w:rsidRPr="00561A27" w:rsidRDefault="00955FA7" w:rsidP="002542F6">
      <w:pPr>
        <w:spacing w:after="160"/>
        <w:jc w:val="both"/>
        <w:rPr>
          <w:rFonts w:asciiTheme="majorHAnsi" w:hAnsiTheme="majorHAnsi" w:cstheme="majorHAnsi"/>
        </w:rPr>
      </w:pPr>
      <w:r w:rsidRPr="00561A27">
        <w:rPr>
          <w:rFonts w:asciiTheme="majorHAnsi" w:hAnsiTheme="majorHAnsi" w:cstheme="majorHAnsi"/>
        </w:rPr>
        <w:t xml:space="preserve">La gestión de las comunicaciones dentro del equipo se basa en los principios de la metodología </w:t>
      </w:r>
      <w:r w:rsidRPr="00561A27">
        <w:rPr>
          <w:rFonts w:asciiTheme="majorHAnsi" w:hAnsiTheme="majorHAnsi" w:cstheme="majorHAnsi"/>
          <w:b/>
          <w:bCs/>
        </w:rPr>
        <w:t>Scrum</w:t>
      </w:r>
      <w:r w:rsidRPr="00561A27">
        <w:rPr>
          <w:rFonts w:asciiTheme="majorHAnsi" w:hAnsiTheme="majorHAnsi" w:cstheme="majorHAnsi"/>
        </w:rPr>
        <w:t>, fomentando la colaboración continua, la transparencia en el avance del proyecto y la asignación clara de responsabilidades. A continuación, se detallan los mecanismos adoptados por el equipo para garantizar una comunicación eficiente:</w:t>
      </w:r>
    </w:p>
    <w:p w14:paraId="41DECE24" w14:textId="77777777" w:rsidR="00955FA7" w:rsidRPr="00561A27" w:rsidRDefault="00955FA7" w:rsidP="002542F6">
      <w:pPr>
        <w:rPr>
          <w:rFonts w:asciiTheme="majorHAnsi" w:hAnsiTheme="majorHAnsi" w:cstheme="majorHAnsi"/>
        </w:rPr>
      </w:pPr>
    </w:p>
    <w:p w14:paraId="27F615D0" w14:textId="77777777" w:rsidR="00211ED0" w:rsidRPr="00EE0935" w:rsidRDefault="00F072E2" w:rsidP="009F0122">
      <w:pPr>
        <w:pStyle w:val="Ttulo2"/>
        <w:numPr>
          <w:ilvl w:val="1"/>
          <w:numId w:val="1"/>
        </w:numPr>
        <w:spacing w:before="0"/>
        <w:ind w:left="850"/>
        <w:rPr>
          <w:rFonts w:asciiTheme="majorHAnsi" w:hAnsiTheme="majorHAnsi" w:cstheme="majorHAnsi"/>
          <w:sz w:val="24"/>
          <w:szCs w:val="24"/>
        </w:rPr>
      </w:pPr>
      <w:bookmarkStart w:id="18" w:name="_Toc197362015"/>
      <w:r w:rsidRPr="00EE0935">
        <w:rPr>
          <w:rFonts w:asciiTheme="majorHAnsi" w:hAnsiTheme="majorHAnsi" w:cstheme="majorHAnsi"/>
          <w:sz w:val="24"/>
          <w:szCs w:val="24"/>
        </w:rPr>
        <w:t>Sesiones de trabajo</w:t>
      </w:r>
      <w:bookmarkEnd w:id="18"/>
    </w:p>
    <w:p w14:paraId="51B1E82A" w14:textId="77777777" w:rsidR="00955FA7" w:rsidRPr="00561A27" w:rsidRDefault="00955FA7" w:rsidP="00AA1D58">
      <w:pPr>
        <w:spacing w:after="160"/>
        <w:jc w:val="both"/>
        <w:rPr>
          <w:rFonts w:asciiTheme="majorHAnsi" w:hAnsiTheme="majorHAnsi" w:cstheme="majorHAnsi"/>
        </w:rPr>
      </w:pPr>
      <w:r w:rsidRPr="00561A27">
        <w:rPr>
          <w:rFonts w:asciiTheme="majorHAnsi" w:hAnsiTheme="majorHAnsi" w:cstheme="majorHAnsi"/>
        </w:rPr>
        <w:t>El equipo adopta un enfoque iterativo e incremental, característico de Scrum, realizando las siguientes actividades de comunicación y coordinación:</w:t>
      </w:r>
    </w:p>
    <w:p w14:paraId="31247843" w14:textId="77777777" w:rsidR="00955FA7" w:rsidRPr="00561A27" w:rsidRDefault="00955FA7" w:rsidP="009F0122">
      <w:pPr>
        <w:numPr>
          <w:ilvl w:val="0"/>
          <w:numId w:val="16"/>
        </w:numPr>
        <w:spacing w:after="160"/>
        <w:jc w:val="both"/>
        <w:rPr>
          <w:rFonts w:asciiTheme="majorHAnsi" w:hAnsiTheme="majorHAnsi" w:cstheme="majorHAnsi"/>
        </w:rPr>
      </w:pPr>
      <w:r w:rsidRPr="00561A27">
        <w:rPr>
          <w:rFonts w:asciiTheme="majorHAnsi" w:hAnsiTheme="majorHAnsi" w:cstheme="majorHAnsi"/>
        </w:rPr>
        <w:t>Daily Scrum (Reunión diaria breve): Se realiza de manera informal a través del canal de WhatsApp para reportar lo que se hizo, lo que se hará y posibles bloqueos.</w:t>
      </w:r>
    </w:p>
    <w:p w14:paraId="5F26767C" w14:textId="77777777" w:rsidR="00955FA7" w:rsidRPr="00561A27" w:rsidRDefault="00955FA7" w:rsidP="009F0122">
      <w:pPr>
        <w:numPr>
          <w:ilvl w:val="0"/>
          <w:numId w:val="16"/>
        </w:numPr>
        <w:spacing w:after="160"/>
        <w:jc w:val="both"/>
        <w:rPr>
          <w:rFonts w:asciiTheme="majorHAnsi" w:hAnsiTheme="majorHAnsi" w:cstheme="majorHAnsi"/>
        </w:rPr>
      </w:pPr>
      <w:r w:rsidRPr="00561A27">
        <w:rPr>
          <w:rFonts w:asciiTheme="majorHAnsi" w:hAnsiTheme="majorHAnsi" w:cstheme="majorHAnsi"/>
        </w:rPr>
        <w:t>Reuniones semanales presenciales o virtuales (Sprint Planning y Review): Se realizan mínimamente dos veces por semana, con énfasis los fines de semana, donde se revisa el avance, se planifican las tareas del siguiente sprint y se ajustan prioridades según el progreso.</w:t>
      </w:r>
    </w:p>
    <w:p w14:paraId="619C4C36" w14:textId="77777777" w:rsidR="00955FA7" w:rsidRPr="00561A27" w:rsidRDefault="00955FA7" w:rsidP="009F0122">
      <w:pPr>
        <w:numPr>
          <w:ilvl w:val="0"/>
          <w:numId w:val="16"/>
        </w:numPr>
        <w:spacing w:after="160"/>
        <w:jc w:val="both"/>
        <w:rPr>
          <w:rFonts w:asciiTheme="majorHAnsi" w:hAnsiTheme="majorHAnsi" w:cstheme="majorHAnsi"/>
        </w:rPr>
      </w:pPr>
      <w:r w:rsidRPr="00561A27">
        <w:rPr>
          <w:rFonts w:asciiTheme="majorHAnsi" w:hAnsiTheme="majorHAnsi" w:cstheme="majorHAnsi"/>
        </w:rPr>
        <w:t>Sesiones de clase: Durante los espacios asignados por el curso se aprovecha para coordinar avances, resolver dudas técnicas y asignar nuevas responsabilidades.</w:t>
      </w:r>
    </w:p>
    <w:p w14:paraId="4424934D" w14:textId="77777777" w:rsidR="00955FA7" w:rsidRPr="00561A27" w:rsidRDefault="00955FA7" w:rsidP="009F0122">
      <w:pPr>
        <w:numPr>
          <w:ilvl w:val="0"/>
          <w:numId w:val="16"/>
        </w:numPr>
        <w:spacing w:after="160"/>
        <w:jc w:val="both"/>
        <w:rPr>
          <w:rFonts w:asciiTheme="majorHAnsi" w:hAnsiTheme="majorHAnsi" w:cstheme="majorHAnsi"/>
        </w:rPr>
      </w:pPr>
      <w:r w:rsidRPr="00561A27">
        <w:rPr>
          <w:rFonts w:asciiTheme="majorHAnsi" w:hAnsiTheme="majorHAnsi" w:cstheme="majorHAnsi"/>
        </w:rPr>
        <w:t>Trabajo individual asignado: Al final de cada reunión, se definen tareas específicas para cada integrante del equipo, con el objetivo de ser entregadas antes de la siguiente reunión (Sprint).</w:t>
      </w:r>
    </w:p>
    <w:p w14:paraId="4A33C917" w14:textId="77777777" w:rsidR="00955FA7" w:rsidRPr="00561A27" w:rsidRDefault="00955FA7" w:rsidP="00AA1D58">
      <w:pPr>
        <w:spacing w:after="160"/>
        <w:jc w:val="both"/>
        <w:rPr>
          <w:rFonts w:asciiTheme="majorHAnsi" w:hAnsiTheme="majorHAnsi" w:cstheme="majorHAnsi"/>
        </w:rPr>
      </w:pPr>
      <w:r w:rsidRPr="00561A27">
        <w:rPr>
          <w:rFonts w:asciiTheme="majorHAnsi" w:hAnsiTheme="majorHAnsi" w:cstheme="majorHAnsi"/>
        </w:rPr>
        <w:t>Estas sesiones buscan mantener al equipo alineado, asegurar el cumplimiento de los objetivos y promover el aprendizaje colaborativo.</w:t>
      </w:r>
    </w:p>
    <w:p w14:paraId="38005816" w14:textId="77777777" w:rsidR="00211ED0" w:rsidRPr="00EE0935" w:rsidRDefault="00F072E2" w:rsidP="009F0122">
      <w:pPr>
        <w:pStyle w:val="Ttulo2"/>
        <w:numPr>
          <w:ilvl w:val="1"/>
          <w:numId w:val="1"/>
        </w:numPr>
        <w:ind w:left="850"/>
        <w:jc w:val="both"/>
        <w:rPr>
          <w:rFonts w:asciiTheme="majorHAnsi" w:hAnsiTheme="majorHAnsi" w:cstheme="majorHAnsi"/>
          <w:sz w:val="24"/>
          <w:szCs w:val="24"/>
        </w:rPr>
      </w:pPr>
      <w:bookmarkStart w:id="19" w:name="_Toc197362016"/>
      <w:r w:rsidRPr="00EE0935">
        <w:rPr>
          <w:rFonts w:asciiTheme="majorHAnsi" w:hAnsiTheme="majorHAnsi" w:cstheme="majorHAnsi"/>
          <w:sz w:val="24"/>
          <w:szCs w:val="24"/>
        </w:rPr>
        <w:t>Canales de comunicación</w:t>
      </w:r>
      <w:bookmarkEnd w:id="19"/>
    </w:p>
    <w:p w14:paraId="4371D468" w14:textId="77777777" w:rsidR="00955FA7" w:rsidRPr="00561A27" w:rsidRDefault="00955FA7" w:rsidP="00624E45">
      <w:pPr>
        <w:spacing w:after="160"/>
        <w:jc w:val="both"/>
        <w:rPr>
          <w:rFonts w:asciiTheme="majorHAnsi" w:hAnsiTheme="majorHAnsi" w:cstheme="majorHAnsi"/>
        </w:rPr>
      </w:pPr>
      <w:r w:rsidRPr="00561A27">
        <w:rPr>
          <w:rFonts w:asciiTheme="majorHAnsi" w:hAnsiTheme="majorHAnsi" w:cstheme="majorHAnsi"/>
        </w:rPr>
        <w:t>Para facilitar la colaboración y la trazabilidad del trabajo, el equipo utiliza los siguientes canales:</w:t>
      </w:r>
    </w:p>
    <w:p w14:paraId="00EE702E" w14:textId="77777777" w:rsidR="00955FA7" w:rsidRPr="00AA1D58" w:rsidRDefault="00955FA7" w:rsidP="009F0122">
      <w:pPr>
        <w:numPr>
          <w:ilvl w:val="0"/>
          <w:numId w:val="15"/>
        </w:numPr>
        <w:spacing w:after="160"/>
        <w:jc w:val="both"/>
        <w:rPr>
          <w:rFonts w:asciiTheme="majorHAnsi" w:hAnsiTheme="majorHAnsi" w:cstheme="majorHAnsi"/>
        </w:rPr>
      </w:pPr>
      <w:r w:rsidRPr="00AA1D58">
        <w:rPr>
          <w:rFonts w:asciiTheme="majorHAnsi" w:hAnsiTheme="majorHAnsi" w:cstheme="majorHAnsi"/>
        </w:rPr>
        <w:t>WhatsApp: Canal principal de comunicación instantánea para coordinar reuniones, resolver dudas rápidas y compartir avances informales.</w:t>
      </w:r>
    </w:p>
    <w:p w14:paraId="56523262" w14:textId="77777777" w:rsidR="00955FA7" w:rsidRPr="00561A27" w:rsidRDefault="00955FA7" w:rsidP="009F0122">
      <w:pPr>
        <w:numPr>
          <w:ilvl w:val="0"/>
          <w:numId w:val="15"/>
        </w:numPr>
        <w:spacing w:after="160"/>
        <w:jc w:val="both"/>
        <w:rPr>
          <w:rFonts w:asciiTheme="majorHAnsi" w:hAnsiTheme="majorHAnsi" w:cstheme="majorHAnsi"/>
        </w:rPr>
      </w:pPr>
      <w:r w:rsidRPr="00AA1D58">
        <w:rPr>
          <w:rFonts w:asciiTheme="majorHAnsi" w:hAnsiTheme="majorHAnsi" w:cstheme="majorHAnsi"/>
        </w:rPr>
        <w:t>Repositorio Git:</w:t>
      </w:r>
      <w:r w:rsidRPr="00561A27">
        <w:rPr>
          <w:rFonts w:asciiTheme="majorHAnsi" w:hAnsiTheme="majorHAnsi" w:cstheme="majorHAnsi"/>
        </w:rPr>
        <w:t xml:space="preserve"> Herramienta oficial para el control de versiones y almacenamiento del código fuente. Cada integrante debe subir sus aportes con mensajes de confirmación claros, siguiendo buenas prácticas de desarrollo colaborativo.</w:t>
      </w:r>
    </w:p>
    <w:p w14:paraId="2A63B0BF" w14:textId="7937B6AD" w:rsidR="00955FA7" w:rsidRDefault="00955FA7" w:rsidP="00624E45">
      <w:pPr>
        <w:spacing w:after="160"/>
        <w:jc w:val="both"/>
        <w:rPr>
          <w:rFonts w:asciiTheme="majorHAnsi" w:hAnsiTheme="majorHAnsi" w:cstheme="majorHAnsi"/>
        </w:rPr>
      </w:pPr>
      <w:r w:rsidRPr="00561A27">
        <w:rPr>
          <w:rFonts w:asciiTheme="majorHAnsi" w:hAnsiTheme="majorHAnsi" w:cstheme="majorHAnsi"/>
        </w:rPr>
        <w:t>Estos canales permiten una comunicación efectiva tanto sincrónica como asincrónica, garantizando que todos los integrantes del equipo estén informados y alineados con los objetivos del proyecto.</w:t>
      </w:r>
    </w:p>
    <w:p w14:paraId="69680906" w14:textId="572F26E3" w:rsidR="00624E45" w:rsidRDefault="00624E45" w:rsidP="00624E45">
      <w:pPr>
        <w:spacing w:after="160"/>
        <w:jc w:val="both"/>
        <w:rPr>
          <w:rFonts w:asciiTheme="majorHAnsi" w:hAnsiTheme="majorHAnsi" w:cstheme="majorHAnsi"/>
        </w:rPr>
      </w:pPr>
    </w:p>
    <w:p w14:paraId="46F3A808" w14:textId="77777777" w:rsidR="00624E45" w:rsidRPr="00561A27" w:rsidRDefault="00624E45" w:rsidP="00624E45">
      <w:pPr>
        <w:spacing w:after="160"/>
        <w:jc w:val="both"/>
        <w:rPr>
          <w:rFonts w:asciiTheme="majorHAnsi" w:hAnsiTheme="majorHAnsi" w:cstheme="majorHAnsi"/>
        </w:rPr>
      </w:pPr>
    </w:p>
    <w:p w14:paraId="3701A356" w14:textId="77777777" w:rsidR="00211ED0" w:rsidRPr="00EE0935" w:rsidRDefault="00F072E2" w:rsidP="009F0122">
      <w:pPr>
        <w:pStyle w:val="Ttulo1"/>
        <w:numPr>
          <w:ilvl w:val="0"/>
          <w:numId w:val="1"/>
        </w:numPr>
        <w:rPr>
          <w:rFonts w:asciiTheme="majorHAnsi" w:hAnsiTheme="majorHAnsi" w:cstheme="majorHAnsi"/>
          <w:sz w:val="24"/>
          <w:szCs w:val="24"/>
        </w:rPr>
      </w:pPr>
      <w:bookmarkStart w:id="20" w:name="_Toc197362017"/>
      <w:r w:rsidRPr="00EE0935">
        <w:rPr>
          <w:rFonts w:asciiTheme="majorHAnsi" w:hAnsiTheme="majorHAnsi" w:cstheme="majorHAnsi"/>
          <w:sz w:val="24"/>
          <w:szCs w:val="24"/>
        </w:rPr>
        <w:lastRenderedPageBreak/>
        <w:t>Gestión del equipo</w:t>
      </w:r>
      <w:bookmarkEnd w:id="20"/>
      <w:r w:rsidRPr="00EE0935">
        <w:rPr>
          <w:rFonts w:asciiTheme="majorHAnsi" w:hAnsiTheme="majorHAnsi" w:cstheme="majorHAnsi"/>
          <w:sz w:val="24"/>
          <w:szCs w:val="24"/>
        </w:rPr>
        <w:t xml:space="preserve"> </w:t>
      </w:r>
    </w:p>
    <w:p w14:paraId="54E3E9D1" w14:textId="0C822562" w:rsidR="00211ED0" w:rsidRDefault="00F072E2" w:rsidP="002542F6">
      <w:pPr>
        <w:rPr>
          <w:rFonts w:asciiTheme="majorHAnsi" w:hAnsiTheme="majorHAnsi" w:cstheme="majorHAnsi"/>
        </w:rPr>
      </w:pPr>
      <w:r w:rsidRPr="00561A27">
        <w:rPr>
          <w:rFonts w:asciiTheme="majorHAnsi" w:hAnsiTheme="majorHAnsi" w:cstheme="majorHAnsi"/>
        </w:rPr>
        <w:t>Se delegan tareas según habilidades y competencias.</w:t>
      </w:r>
    </w:p>
    <w:p w14:paraId="77E0D858" w14:textId="07D8AD92" w:rsidR="00624E45" w:rsidRDefault="00624E45" w:rsidP="002542F6">
      <w:pPr>
        <w:rPr>
          <w:rFonts w:asciiTheme="majorHAnsi" w:hAnsiTheme="majorHAnsi" w:cstheme="majorHAnsi"/>
        </w:rPr>
      </w:pPr>
    </w:p>
    <w:p w14:paraId="1E87686C" w14:textId="67DFDDB5" w:rsidR="00624E45" w:rsidRPr="00624E45" w:rsidRDefault="00624E45" w:rsidP="002542F6">
      <w:pPr>
        <w:rPr>
          <w:rFonts w:asciiTheme="majorHAnsi" w:hAnsiTheme="majorHAnsi" w:cstheme="majorHAnsi"/>
          <w:b/>
          <w:bCs/>
          <w:i/>
          <w:iCs/>
        </w:rPr>
      </w:pPr>
      <w:r w:rsidRPr="00624E45">
        <w:rPr>
          <w:rFonts w:asciiTheme="majorHAnsi" w:hAnsiTheme="majorHAnsi" w:cstheme="majorHAnsi"/>
          <w:b/>
          <w:bCs/>
          <w:i/>
          <w:iCs/>
        </w:rPr>
        <w:t>Tabla 6</w:t>
      </w:r>
    </w:p>
    <w:p w14:paraId="468DDB68" w14:textId="6F07AF5D" w:rsidR="00211ED0" w:rsidRPr="00561A27" w:rsidRDefault="00624E45" w:rsidP="00624E45">
      <w:pPr>
        <w:rPr>
          <w:rFonts w:asciiTheme="majorHAnsi" w:hAnsiTheme="majorHAnsi" w:cstheme="majorHAnsi"/>
          <w:sz w:val="24"/>
          <w:szCs w:val="24"/>
        </w:rPr>
      </w:pPr>
      <w:r>
        <w:rPr>
          <w:rFonts w:asciiTheme="majorHAnsi" w:hAnsiTheme="majorHAnsi" w:cstheme="majorHAnsi"/>
        </w:rPr>
        <w:t>Asignación de responsabilidades en el equipo de trabajo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955FA7" w:rsidRPr="00561A27" w14:paraId="6DB84090" w14:textId="77777777" w:rsidTr="00EE0935">
        <w:tc>
          <w:tcPr>
            <w:tcW w:w="4414" w:type="dxa"/>
            <w:tcBorders>
              <w:top w:val="single" w:sz="4" w:space="0" w:color="auto"/>
              <w:bottom w:val="single" w:sz="4" w:space="0" w:color="auto"/>
            </w:tcBorders>
          </w:tcPr>
          <w:p w14:paraId="2888A9EC" w14:textId="77777777" w:rsidR="00955FA7" w:rsidRPr="00561A27" w:rsidRDefault="00955FA7" w:rsidP="002542F6">
            <w:pPr>
              <w:spacing w:line="276" w:lineRule="auto"/>
              <w:jc w:val="center"/>
              <w:rPr>
                <w:rFonts w:asciiTheme="majorHAnsi" w:hAnsiTheme="majorHAnsi" w:cstheme="majorHAnsi"/>
                <w:b/>
                <w:bCs/>
              </w:rPr>
            </w:pPr>
            <w:bookmarkStart w:id="21" w:name="_ys7ml0ipc5vv" w:colFirst="0" w:colLast="0"/>
            <w:bookmarkEnd w:id="21"/>
            <w:r w:rsidRPr="00561A27">
              <w:rPr>
                <w:rFonts w:asciiTheme="majorHAnsi" w:hAnsiTheme="majorHAnsi" w:cstheme="majorHAnsi"/>
                <w:b/>
                <w:bCs/>
              </w:rPr>
              <w:t>Nombre</w:t>
            </w:r>
          </w:p>
        </w:tc>
        <w:tc>
          <w:tcPr>
            <w:tcW w:w="4414" w:type="dxa"/>
            <w:tcBorders>
              <w:top w:val="single" w:sz="4" w:space="0" w:color="auto"/>
              <w:bottom w:val="single" w:sz="4" w:space="0" w:color="auto"/>
            </w:tcBorders>
          </w:tcPr>
          <w:p w14:paraId="1DEB7A1C" w14:textId="77777777" w:rsidR="00955FA7" w:rsidRPr="00561A27" w:rsidRDefault="00955FA7" w:rsidP="002542F6">
            <w:pPr>
              <w:spacing w:line="276" w:lineRule="auto"/>
              <w:jc w:val="center"/>
              <w:rPr>
                <w:rFonts w:asciiTheme="majorHAnsi" w:hAnsiTheme="majorHAnsi" w:cstheme="majorHAnsi"/>
                <w:b/>
                <w:bCs/>
              </w:rPr>
            </w:pPr>
            <w:r w:rsidRPr="00561A27">
              <w:rPr>
                <w:rFonts w:asciiTheme="majorHAnsi" w:hAnsiTheme="majorHAnsi" w:cstheme="majorHAnsi"/>
                <w:b/>
                <w:bCs/>
              </w:rPr>
              <w:t>Responsabilidades</w:t>
            </w:r>
          </w:p>
        </w:tc>
      </w:tr>
      <w:tr w:rsidR="00955FA7" w:rsidRPr="00561A27" w14:paraId="2CE80E07" w14:textId="77777777" w:rsidTr="00EE0935">
        <w:tc>
          <w:tcPr>
            <w:tcW w:w="4414" w:type="dxa"/>
            <w:tcBorders>
              <w:top w:val="single" w:sz="4" w:space="0" w:color="auto"/>
            </w:tcBorders>
          </w:tcPr>
          <w:p w14:paraId="5091BD96" w14:textId="77777777" w:rsidR="00955FA7" w:rsidRPr="00561A27" w:rsidRDefault="00955FA7" w:rsidP="002542F6">
            <w:pPr>
              <w:spacing w:line="276" w:lineRule="auto"/>
              <w:rPr>
                <w:rFonts w:asciiTheme="majorHAnsi" w:hAnsiTheme="majorHAnsi" w:cstheme="majorHAnsi"/>
              </w:rPr>
            </w:pPr>
            <w:r w:rsidRPr="00561A27">
              <w:rPr>
                <w:rFonts w:asciiTheme="majorHAnsi" w:hAnsiTheme="majorHAnsi" w:cstheme="majorHAnsi"/>
                <w:lang w:val="pt-BR"/>
              </w:rPr>
              <w:t>Oneida Cárcamo Méndez</w:t>
            </w:r>
            <w:r w:rsidRPr="00561A27">
              <w:rPr>
                <w:rFonts w:asciiTheme="majorHAnsi" w:hAnsiTheme="majorHAnsi" w:cstheme="majorHAnsi"/>
              </w:rPr>
              <w:t xml:space="preserve"> </w:t>
            </w:r>
          </w:p>
          <w:p w14:paraId="02230547" w14:textId="77777777" w:rsidR="00955FA7" w:rsidRPr="00561A27" w:rsidRDefault="00955FA7" w:rsidP="002542F6">
            <w:pPr>
              <w:spacing w:line="276" w:lineRule="auto"/>
              <w:rPr>
                <w:rFonts w:asciiTheme="majorHAnsi" w:hAnsiTheme="majorHAnsi" w:cstheme="majorHAnsi"/>
              </w:rPr>
            </w:pPr>
            <w:r w:rsidRPr="00561A27">
              <w:rPr>
                <w:rFonts w:asciiTheme="majorHAnsi" w:hAnsiTheme="majorHAnsi" w:cstheme="majorHAnsi"/>
              </w:rPr>
              <w:t>(Técnica)</w:t>
            </w:r>
          </w:p>
        </w:tc>
        <w:tc>
          <w:tcPr>
            <w:tcW w:w="4414" w:type="dxa"/>
            <w:tcBorders>
              <w:top w:val="single" w:sz="4" w:space="0" w:color="auto"/>
            </w:tcBorders>
          </w:tcPr>
          <w:p w14:paraId="7DA2EDB3" w14:textId="77777777" w:rsidR="00EE0935" w:rsidRDefault="00955FA7" w:rsidP="002542F6">
            <w:pPr>
              <w:spacing w:line="276" w:lineRule="auto"/>
              <w:rPr>
                <w:rFonts w:asciiTheme="majorHAnsi" w:hAnsiTheme="majorHAnsi" w:cstheme="majorHAnsi"/>
              </w:rPr>
            </w:pPr>
            <w:r w:rsidRPr="00561A27">
              <w:rPr>
                <w:rFonts w:asciiTheme="majorHAnsi" w:hAnsiTheme="majorHAnsi" w:cstheme="majorHAnsi"/>
              </w:rPr>
              <w:t>- Creación y conexión de bases de datos.</w:t>
            </w:r>
            <w:r w:rsidRPr="00561A27">
              <w:rPr>
                <w:rFonts w:asciiTheme="majorHAnsi" w:hAnsiTheme="majorHAnsi" w:cstheme="majorHAnsi"/>
              </w:rPr>
              <w:br/>
              <w:t>- Desarrollo de la lógica backend con modelos LSTM.</w:t>
            </w:r>
            <w:r w:rsidRPr="00561A27">
              <w:rPr>
                <w:rFonts w:asciiTheme="majorHAnsi" w:hAnsiTheme="majorHAnsi" w:cstheme="majorHAnsi"/>
              </w:rPr>
              <w:br/>
              <w:t>- Procesamiento de datos y predicción.</w:t>
            </w:r>
            <w:r w:rsidRPr="00561A27">
              <w:rPr>
                <w:rFonts w:asciiTheme="majorHAnsi" w:hAnsiTheme="majorHAnsi" w:cstheme="majorHAnsi"/>
              </w:rPr>
              <w:br/>
              <w:t>- Construcción del modelo y entrenamiento.</w:t>
            </w:r>
          </w:p>
          <w:p w14:paraId="23907C13" w14:textId="77777777" w:rsidR="00EE0935" w:rsidRDefault="00EE0935" w:rsidP="002542F6">
            <w:pPr>
              <w:spacing w:line="276" w:lineRule="auto"/>
              <w:rPr>
                <w:rFonts w:asciiTheme="majorHAnsi" w:hAnsiTheme="majorHAnsi" w:cstheme="majorHAnsi"/>
              </w:rPr>
            </w:pPr>
          </w:p>
          <w:p w14:paraId="148E29D8" w14:textId="6E85F18C" w:rsidR="00955FA7" w:rsidRPr="00561A27" w:rsidRDefault="00955FA7" w:rsidP="002542F6">
            <w:pPr>
              <w:spacing w:line="276" w:lineRule="auto"/>
              <w:rPr>
                <w:rFonts w:asciiTheme="majorHAnsi" w:hAnsiTheme="majorHAnsi" w:cstheme="majorHAnsi"/>
              </w:rPr>
            </w:pPr>
            <w:r w:rsidRPr="00561A27">
              <w:rPr>
                <w:rFonts w:asciiTheme="majorHAnsi" w:hAnsiTheme="majorHAnsi" w:cstheme="majorHAnsi"/>
              </w:rPr>
              <w:br/>
              <w:t>- Integración de funcionalidades del bot.</w:t>
            </w:r>
            <w:r w:rsidRPr="00561A27">
              <w:rPr>
                <w:rFonts w:asciiTheme="majorHAnsi" w:hAnsiTheme="majorHAnsi" w:cstheme="majorHAnsi"/>
              </w:rPr>
              <w:br/>
              <w:t>- Manejo de errores y rendimiento.</w:t>
            </w:r>
          </w:p>
        </w:tc>
      </w:tr>
      <w:tr w:rsidR="00955FA7" w:rsidRPr="00561A27" w14:paraId="1357942C" w14:textId="77777777" w:rsidTr="00C94FA6">
        <w:tc>
          <w:tcPr>
            <w:tcW w:w="4414" w:type="dxa"/>
            <w:tcBorders>
              <w:bottom w:val="single" w:sz="4" w:space="0" w:color="auto"/>
            </w:tcBorders>
          </w:tcPr>
          <w:p w14:paraId="5D6EE2C1" w14:textId="77777777" w:rsidR="00955FA7" w:rsidRPr="00561A27" w:rsidRDefault="00955FA7" w:rsidP="00C94FA6">
            <w:pPr>
              <w:spacing w:line="276" w:lineRule="auto"/>
              <w:rPr>
                <w:rFonts w:asciiTheme="majorHAnsi" w:hAnsiTheme="majorHAnsi" w:cstheme="majorHAnsi"/>
              </w:rPr>
            </w:pPr>
            <w:r w:rsidRPr="00561A27">
              <w:rPr>
                <w:rFonts w:asciiTheme="majorHAnsi" w:hAnsiTheme="majorHAnsi" w:cstheme="majorHAnsi"/>
              </w:rPr>
              <w:t>Juliana Arango Sierra</w:t>
            </w:r>
          </w:p>
          <w:p w14:paraId="01FDF982" w14:textId="77777777" w:rsidR="00955FA7" w:rsidRPr="00561A27" w:rsidRDefault="00955FA7" w:rsidP="00C94FA6">
            <w:pPr>
              <w:spacing w:line="276" w:lineRule="auto"/>
              <w:rPr>
                <w:rFonts w:asciiTheme="majorHAnsi" w:hAnsiTheme="majorHAnsi" w:cstheme="majorHAnsi"/>
              </w:rPr>
            </w:pPr>
            <w:r w:rsidRPr="00561A27">
              <w:rPr>
                <w:rFonts w:asciiTheme="majorHAnsi" w:hAnsiTheme="majorHAnsi" w:cstheme="majorHAnsi"/>
              </w:rPr>
              <w:t>(Documentadora/Frontend)</w:t>
            </w:r>
          </w:p>
        </w:tc>
        <w:tc>
          <w:tcPr>
            <w:tcW w:w="4414" w:type="dxa"/>
            <w:tcBorders>
              <w:bottom w:val="single" w:sz="4" w:space="0" w:color="auto"/>
            </w:tcBorders>
          </w:tcPr>
          <w:p w14:paraId="07599937" w14:textId="77777777" w:rsidR="00955FA7" w:rsidRPr="00561A27" w:rsidRDefault="00955FA7" w:rsidP="002542F6">
            <w:pPr>
              <w:spacing w:line="276" w:lineRule="auto"/>
              <w:rPr>
                <w:rFonts w:asciiTheme="majorHAnsi" w:hAnsiTheme="majorHAnsi" w:cstheme="majorHAnsi"/>
              </w:rPr>
            </w:pPr>
            <w:r w:rsidRPr="00561A27">
              <w:rPr>
                <w:rFonts w:asciiTheme="majorHAnsi" w:hAnsiTheme="majorHAnsi" w:cstheme="majorHAnsi"/>
              </w:rPr>
              <w:t>- Desarrollo de interfaces visuales y flujos de interacción en Telegram.</w:t>
            </w:r>
            <w:r w:rsidRPr="00561A27">
              <w:rPr>
                <w:rFonts w:asciiTheme="majorHAnsi" w:hAnsiTheme="majorHAnsi" w:cstheme="majorHAnsi"/>
              </w:rPr>
              <w:br/>
              <w:t>- Documentación del código (comentarios, README, manual de uso).</w:t>
            </w:r>
            <w:r w:rsidRPr="00561A27">
              <w:rPr>
                <w:rFonts w:asciiTheme="majorHAnsi" w:hAnsiTheme="majorHAnsi" w:cstheme="majorHAnsi"/>
              </w:rPr>
              <w:br/>
              <w:t>- Diseño y generación de pruebas funcionales.</w:t>
            </w:r>
            <w:r w:rsidRPr="00561A27">
              <w:rPr>
                <w:rFonts w:asciiTheme="majorHAnsi" w:hAnsiTheme="majorHAnsi" w:cstheme="majorHAnsi"/>
              </w:rPr>
              <w:br/>
              <w:t>- Validación de predicciones y resultados.</w:t>
            </w:r>
            <w:r w:rsidRPr="00561A27">
              <w:rPr>
                <w:rFonts w:asciiTheme="majorHAnsi" w:hAnsiTheme="majorHAnsi" w:cstheme="majorHAnsi"/>
              </w:rPr>
              <w:br/>
              <w:t>- Soporte en generación de visualizaciones.</w:t>
            </w:r>
          </w:p>
        </w:tc>
      </w:tr>
    </w:tbl>
    <w:p w14:paraId="53483C3A" w14:textId="6DB98272" w:rsidR="00211ED0" w:rsidRPr="00561A27" w:rsidRDefault="00EE0935" w:rsidP="002542F6">
      <w:pPr>
        <w:rPr>
          <w:rFonts w:asciiTheme="majorHAnsi" w:hAnsiTheme="majorHAnsi" w:cstheme="majorHAnsi"/>
        </w:rPr>
      </w:pPr>
      <w:r>
        <w:rPr>
          <w:rFonts w:asciiTheme="majorHAnsi" w:hAnsiTheme="majorHAnsi" w:cstheme="majorHAnsi"/>
        </w:rPr>
        <w:t>Fuente: Elaboración propia</w:t>
      </w:r>
      <w:r w:rsidR="00970CC1">
        <w:rPr>
          <w:rFonts w:asciiTheme="majorHAnsi" w:hAnsiTheme="majorHAnsi" w:cstheme="majorHAnsi"/>
        </w:rPr>
        <w:t>.</w:t>
      </w:r>
    </w:p>
    <w:p w14:paraId="3610AD83" w14:textId="77777777" w:rsidR="00EE0935" w:rsidRPr="00EE0935" w:rsidRDefault="00EE0935" w:rsidP="002542F6">
      <w:pPr>
        <w:pStyle w:val="Ttulo"/>
        <w:rPr>
          <w:rFonts w:asciiTheme="majorHAnsi" w:hAnsiTheme="majorHAnsi" w:cstheme="majorHAnsi"/>
          <w:sz w:val="28"/>
          <w:szCs w:val="28"/>
        </w:rPr>
      </w:pPr>
      <w:bookmarkStart w:id="22" w:name="_4szdvoskhv8a" w:colFirst="0" w:colLast="0"/>
      <w:bookmarkEnd w:id="22"/>
    </w:p>
    <w:p w14:paraId="224825E3" w14:textId="5EB3E2CD" w:rsidR="00211ED0" w:rsidRPr="00EE0935" w:rsidRDefault="00F072E2" w:rsidP="002542F6">
      <w:pPr>
        <w:pStyle w:val="Ttulo"/>
        <w:rPr>
          <w:rFonts w:asciiTheme="majorHAnsi" w:hAnsiTheme="majorHAnsi" w:cstheme="majorHAnsi"/>
          <w:sz w:val="28"/>
          <w:szCs w:val="28"/>
        </w:rPr>
      </w:pPr>
      <w:r w:rsidRPr="00EE0935">
        <w:rPr>
          <w:rFonts w:asciiTheme="majorHAnsi" w:hAnsiTheme="majorHAnsi" w:cstheme="majorHAnsi"/>
          <w:sz w:val="28"/>
          <w:szCs w:val="28"/>
        </w:rPr>
        <w:t>Seguimiento y control</w:t>
      </w:r>
    </w:p>
    <w:p w14:paraId="33607630" w14:textId="1C3985F0" w:rsidR="00211ED0" w:rsidRPr="00EE0935" w:rsidRDefault="00EE0935" w:rsidP="009F0122">
      <w:pPr>
        <w:pStyle w:val="Ttulo1"/>
        <w:numPr>
          <w:ilvl w:val="0"/>
          <w:numId w:val="1"/>
        </w:numPr>
        <w:rPr>
          <w:rFonts w:asciiTheme="majorHAnsi" w:hAnsiTheme="majorHAnsi" w:cstheme="majorHAnsi"/>
          <w:sz w:val="24"/>
          <w:szCs w:val="24"/>
        </w:rPr>
      </w:pPr>
      <w:bookmarkStart w:id="23" w:name="_Toc197362018"/>
      <w:r w:rsidRPr="00EE0935">
        <w:rPr>
          <w:rFonts w:asciiTheme="majorHAnsi" w:hAnsiTheme="majorHAnsi" w:cstheme="majorHAnsi"/>
          <w:sz w:val="24"/>
          <w:szCs w:val="24"/>
        </w:rPr>
        <w:t>S</w:t>
      </w:r>
      <w:r w:rsidR="00F072E2" w:rsidRPr="00EE0935">
        <w:rPr>
          <w:rFonts w:asciiTheme="majorHAnsi" w:hAnsiTheme="majorHAnsi" w:cstheme="majorHAnsi"/>
          <w:sz w:val="24"/>
          <w:szCs w:val="24"/>
        </w:rPr>
        <w:t>eguimiento del progreso</w:t>
      </w:r>
      <w:bookmarkEnd w:id="23"/>
      <w:r w:rsidR="00F072E2" w:rsidRPr="00EE0935">
        <w:rPr>
          <w:rFonts w:asciiTheme="majorHAnsi" w:hAnsiTheme="majorHAnsi" w:cstheme="majorHAnsi"/>
          <w:sz w:val="24"/>
          <w:szCs w:val="24"/>
        </w:rPr>
        <w:t xml:space="preserve"> </w:t>
      </w:r>
    </w:p>
    <w:p w14:paraId="09BFE223" w14:textId="77777777" w:rsidR="00955FA7" w:rsidRPr="00561A27" w:rsidRDefault="00955FA7" w:rsidP="002542F6">
      <w:pPr>
        <w:jc w:val="both"/>
        <w:rPr>
          <w:rFonts w:asciiTheme="majorHAnsi" w:hAnsiTheme="majorHAnsi" w:cstheme="majorHAnsi"/>
        </w:rPr>
      </w:pPr>
      <w:r w:rsidRPr="00561A27">
        <w:rPr>
          <w:rFonts w:asciiTheme="majorHAnsi" w:hAnsiTheme="majorHAnsi" w:cstheme="majorHAnsi"/>
        </w:rPr>
        <w:t>Durante las sesiones en clase, el equipo se reúne para revisar los avances del proyecto. El seguimiento se realiza mediante un indicador de cumplimiento de tareas, evaluando el porcentaje de avance en función de los entregables definidos por etapa (diseño, desarrollo, pruebas y documentación).</w:t>
      </w:r>
    </w:p>
    <w:p w14:paraId="7E27521B" w14:textId="77777777" w:rsidR="00955FA7" w:rsidRPr="00561A27" w:rsidRDefault="00955FA7" w:rsidP="002542F6">
      <w:pPr>
        <w:jc w:val="both"/>
        <w:rPr>
          <w:rFonts w:asciiTheme="majorHAnsi" w:hAnsiTheme="majorHAnsi" w:cstheme="majorHAnsi"/>
        </w:rPr>
      </w:pPr>
    </w:p>
    <w:p w14:paraId="21531137" w14:textId="14DF65D8" w:rsidR="00955FA7" w:rsidRDefault="00955FA7" w:rsidP="002542F6">
      <w:pPr>
        <w:jc w:val="both"/>
        <w:rPr>
          <w:rFonts w:asciiTheme="majorHAnsi" w:hAnsiTheme="majorHAnsi" w:cstheme="majorHAnsi"/>
        </w:rPr>
      </w:pPr>
      <w:r w:rsidRPr="00561A27">
        <w:rPr>
          <w:rFonts w:asciiTheme="majorHAnsi" w:hAnsiTheme="majorHAnsi" w:cstheme="majorHAnsi"/>
        </w:rPr>
        <w:t>Cada integrante presenta sus avances, dificultades y próximos pasos. Las observaciones se registran en una bitácora compartida, lo que permite mantener una trazabilidad clara del proceso y tomar decisiones oportunas para cumplir con los objetivos del proyecto.</w:t>
      </w:r>
    </w:p>
    <w:p w14:paraId="5952C80A" w14:textId="57D106CA" w:rsidR="00624E45" w:rsidRDefault="00624E45" w:rsidP="002542F6">
      <w:pPr>
        <w:jc w:val="both"/>
        <w:rPr>
          <w:rFonts w:asciiTheme="majorHAnsi" w:hAnsiTheme="majorHAnsi" w:cstheme="majorHAnsi"/>
        </w:rPr>
      </w:pPr>
    </w:p>
    <w:p w14:paraId="08FE6773" w14:textId="22D3681E" w:rsidR="00624E45" w:rsidRDefault="00624E45" w:rsidP="002542F6">
      <w:pPr>
        <w:jc w:val="both"/>
        <w:rPr>
          <w:rFonts w:asciiTheme="majorHAnsi" w:hAnsiTheme="majorHAnsi" w:cstheme="majorHAnsi"/>
        </w:rPr>
      </w:pPr>
    </w:p>
    <w:p w14:paraId="234E095D" w14:textId="03C9ECB0" w:rsidR="00624E45" w:rsidRDefault="00624E45" w:rsidP="002542F6">
      <w:pPr>
        <w:jc w:val="both"/>
        <w:rPr>
          <w:rFonts w:asciiTheme="majorHAnsi" w:hAnsiTheme="majorHAnsi" w:cstheme="majorHAnsi"/>
        </w:rPr>
      </w:pPr>
    </w:p>
    <w:p w14:paraId="7489BC61" w14:textId="7549D677" w:rsidR="00624E45" w:rsidRDefault="00624E45" w:rsidP="002542F6">
      <w:pPr>
        <w:jc w:val="both"/>
        <w:rPr>
          <w:rFonts w:asciiTheme="majorHAnsi" w:hAnsiTheme="majorHAnsi" w:cstheme="majorHAnsi"/>
        </w:rPr>
      </w:pPr>
    </w:p>
    <w:p w14:paraId="2CB58F50" w14:textId="4C47C21C" w:rsidR="00E26884" w:rsidRDefault="00E26884" w:rsidP="002542F6">
      <w:pPr>
        <w:jc w:val="both"/>
        <w:rPr>
          <w:rFonts w:asciiTheme="majorHAnsi" w:hAnsiTheme="majorHAnsi" w:cstheme="majorHAnsi"/>
        </w:rPr>
      </w:pPr>
    </w:p>
    <w:p w14:paraId="77EE8209" w14:textId="13FF999E" w:rsidR="00E26884" w:rsidRDefault="00E26884" w:rsidP="002542F6">
      <w:pPr>
        <w:jc w:val="both"/>
        <w:rPr>
          <w:rFonts w:asciiTheme="majorHAnsi" w:hAnsiTheme="majorHAnsi" w:cstheme="majorHAnsi"/>
        </w:rPr>
      </w:pPr>
    </w:p>
    <w:p w14:paraId="4FB51019" w14:textId="703776C8" w:rsidR="00E26884" w:rsidRDefault="00E26884" w:rsidP="002542F6">
      <w:pPr>
        <w:jc w:val="both"/>
        <w:rPr>
          <w:rFonts w:asciiTheme="majorHAnsi" w:hAnsiTheme="majorHAnsi" w:cstheme="majorHAnsi"/>
        </w:rPr>
      </w:pPr>
    </w:p>
    <w:p w14:paraId="1AD4BF7C" w14:textId="6EC2B004" w:rsidR="00E26884" w:rsidRDefault="00E26884" w:rsidP="002542F6">
      <w:pPr>
        <w:jc w:val="both"/>
        <w:rPr>
          <w:rFonts w:asciiTheme="majorHAnsi" w:hAnsiTheme="majorHAnsi" w:cstheme="majorHAnsi"/>
        </w:rPr>
      </w:pPr>
    </w:p>
    <w:p w14:paraId="3DE77D98" w14:textId="74C9F8AC" w:rsidR="00E26884" w:rsidRDefault="00E26884" w:rsidP="002542F6">
      <w:pPr>
        <w:jc w:val="both"/>
        <w:rPr>
          <w:rFonts w:asciiTheme="majorHAnsi" w:hAnsiTheme="majorHAnsi" w:cstheme="majorHAnsi"/>
        </w:rPr>
      </w:pPr>
    </w:p>
    <w:p w14:paraId="0887924C" w14:textId="5CF90D3F" w:rsidR="00E26884" w:rsidRPr="00561A27" w:rsidRDefault="00E26884" w:rsidP="00E26884">
      <w:pPr>
        <w:jc w:val="both"/>
        <w:rPr>
          <w:rFonts w:asciiTheme="majorHAnsi" w:hAnsiTheme="majorHAnsi" w:cstheme="majorHAnsi"/>
          <w:b/>
          <w:bCs/>
        </w:rPr>
      </w:pPr>
      <w:r w:rsidRPr="00561A27">
        <w:rPr>
          <w:rFonts w:asciiTheme="majorHAnsi" w:hAnsiTheme="majorHAnsi" w:cstheme="majorHAnsi"/>
          <w:b/>
          <w:bCs/>
        </w:rPr>
        <w:lastRenderedPageBreak/>
        <w:t xml:space="preserve">Tabla </w:t>
      </w:r>
      <w:r>
        <w:rPr>
          <w:rFonts w:asciiTheme="majorHAnsi" w:hAnsiTheme="majorHAnsi" w:cstheme="majorHAnsi"/>
          <w:b/>
          <w:bCs/>
        </w:rPr>
        <w:t>7</w:t>
      </w:r>
    </w:p>
    <w:p w14:paraId="54042EB9" w14:textId="376D1414" w:rsidR="00E26884" w:rsidRPr="00561A27" w:rsidRDefault="00E26884" w:rsidP="00E26884">
      <w:pPr>
        <w:pBdr>
          <w:bottom w:val="single" w:sz="4" w:space="1" w:color="auto"/>
        </w:pBdr>
        <w:jc w:val="both"/>
        <w:rPr>
          <w:rFonts w:asciiTheme="majorHAnsi" w:hAnsiTheme="majorHAnsi" w:cstheme="majorHAnsi"/>
          <w:sz w:val="24"/>
          <w:szCs w:val="24"/>
        </w:rPr>
      </w:pPr>
      <w:r>
        <w:rPr>
          <w:rFonts w:asciiTheme="majorHAnsi" w:hAnsiTheme="majorHAnsi" w:cstheme="majorHAnsi"/>
        </w:rPr>
        <w:t>Avance del c</w:t>
      </w:r>
      <w:r w:rsidRPr="00561A27">
        <w:rPr>
          <w:rFonts w:asciiTheme="majorHAnsi" w:hAnsiTheme="majorHAnsi" w:cstheme="majorHAnsi"/>
        </w:rPr>
        <w:t>ronograma del proyecto</w:t>
      </w:r>
    </w:p>
    <w:tbl>
      <w:tblPr>
        <w:tblW w:w="9292" w:type="dxa"/>
        <w:tblLayout w:type="fixed"/>
        <w:tblLook w:val="0600" w:firstRow="0" w:lastRow="0" w:firstColumn="0" w:lastColumn="0" w:noHBand="1" w:noVBand="1"/>
      </w:tblPr>
      <w:tblGrid>
        <w:gridCol w:w="1258"/>
        <w:gridCol w:w="2138"/>
        <w:gridCol w:w="842"/>
        <w:gridCol w:w="842"/>
        <w:gridCol w:w="842"/>
        <w:gridCol w:w="842"/>
        <w:gridCol w:w="842"/>
        <w:gridCol w:w="842"/>
        <w:gridCol w:w="844"/>
      </w:tblGrid>
      <w:tr w:rsidR="00955FA7" w:rsidRPr="00561A27" w14:paraId="770B4756" w14:textId="77777777" w:rsidTr="00E26884">
        <w:trPr>
          <w:trHeight w:val="268"/>
        </w:trPr>
        <w:tc>
          <w:tcPr>
            <w:tcW w:w="1258" w:type="dxa"/>
            <w:tcMar>
              <w:top w:w="40" w:type="dxa"/>
              <w:left w:w="40" w:type="dxa"/>
              <w:bottom w:w="40" w:type="dxa"/>
              <w:right w:w="40" w:type="dxa"/>
            </w:tcMar>
            <w:vAlign w:val="bottom"/>
          </w:tcPr>
          <w:p w14:paraId="2DCB90E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2138" w:type="dxa"/>
            <w:tcMar>
              <w:top w:w="40" w:type="dxa"/>
              <w:left w:w="40" w:type="dxa"/>
              <w:bottom w:w="40" w:type="dxa"/>
              <w:right w:w="40" w:type="dxa"/>
            </w:tcMar>
            <w:vAlign w:val="bottom"/>
          </w:tcPr>
          <w:p w14:paraId="7583AA7D" w14:textId="77777777" w:rsidR="00955FA7" w:rsidRPr="00561A27" w:rsidRDefault="00955FA7" w:rsidP="00E26884">
            <w:pPr>
              <w:widowControl w:val="0"/>
              <w:spacing w:after="160" w:line="240" w:lineRule="auto"/>
              <w:rPr>
                <w:rFonts w:asciiTheme="majorHAnsi" w:eastAsia="Calibri" w:hAnsiTheme="majorHAnsi" w:cstheme="majorHAnsi"/>
                <w:sz w:val="20"/>
                <w:szCs w:val="20"/>
                <w:lang w:val="es-CO" w:eastAsia="en-US"/>
              </w:rPr>
            </w:pPr>
          </w:p>
        </w:tc>
        <w:tc>
          <w:tcPr>
            <w:tcW w:w="5896" w:type="dxa"/>
            <w:gridSpan w:val="7"/>
            <w:tcBorders>
              <w:bottom w:val="single" w:sz="4" w:space="0" w:color="auto"/>
            </w:tcBorders>
            <w:tcMar>
              <w:top w:w="40" w:type="dxa"/>
              <w:left w:w="40" w:type="dxa"/>
              <w:bottom w:w="40" w:type="dxa"/>
              <w:right w:w="40" w:type="dxa"/>
            </w:tcMar>
            <w:vAlign w:val="bottom"/>
          </w:tcPr>
          <w:p w14:paraId="573067CF"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Semanas</w:t>
            </w:r>
          </w:p>
        </w:tc>
      </w:tr>
      <w:tr w:rsidR="00955FA7" w:rsidRPr="00561A27" w14:paraId="2A808BF7" w14:textId="77777777" w:rsidTr="005248A8">
        <w:trPr>
          <w:trHeight w:val="235"/>
        </w:trPr>
        <w:tc>
          <w:tcPr>
            <w:tcW w:w="1258" w:type="dxa"/>
            <w:shd w:val="clear" w:color="auto" w:fill="auto"/>
            <w:tcMar>
              <w:top w:w="40" w:type="dxa"/>
              <w:left w:w="40" w:type="dxa"/>
              <w:bottom w:w="40" w:type="dxa"/>
              <w:right w:w="40" w:type="dxa"/>
            </w:tcMar>
            <w:vAlign w:val="bottom"/>
          </w:tcPr>
          <w:p w14:paraId="06BCB7F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2138" w:type="dxa"/>
            <w:vMerge w:val="restart"/>
            <w:shd w:val="clear" w:color="auto" w:fill="auto"/>
            <w:tcMar>
              <w:top w:w="40" w:type="dxa"/>
              <w:left w:w="40" w:type="dxa"/>
              <w:bottom w:w="40" w:type="dxa"/>
              <w:right w:w="40" w:type="dxa"/>
            </w:tcMar>
            <w:vAlign w:val="center"/>
          </w:tcPr>
          <w:p w14:paraId="10EA2CD1"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Actividades</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02C5F63E"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S1</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7F84515B"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S2</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1232100B"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S3</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259E237B"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S4</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3EC3E2FA"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S5</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7BE75A9F"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S6</w:t>
            </w:r>
          </w:p>
        </w:tc>
        <w:tc>
          <w:tcPr>
            <w:tcW w:w="844"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758C82BD"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b/>
                <w:sz w:val="20"/>
                <w:szCs w:val="20"/>
                <w:lang w:val="es-CO" w:eastAsia="en-US"/>
              </w:rPr>
              <w:t>S7</w:t>
            </w:r>
          </w:p>
        </w:tc>
      </w:tr>
      <w:tr w:rsidR="00955FA7" w:rsidRPr="00561A27" w14:paraId="3142A722" w14:textId="77777777" w:rsidTr="005248A8">
        <w:trPr>
          <w:trHeight w:val="235"/>
        </w:trPr>
        <w:tc>
          <w:tcPr>
            <w:tcW w:w="1258" w:type="dxa"/>
            <w:shd w:val="clear" w:color="auto" w:fill="auto"/>
            <w:tcMar>
              <w:top w:w="40" w:type="dxa"/>
              <w:left w:w="40" w:type="dxa"/>
              <w:bottom w:w="40" w:type="dxa"/>
              <w:right w:w="40" w:type="dxa"/>
            </w:tcMar>
            <w:vAlign w:val="bottom"/>
          </w:tcPr>
          <w:p w14:paraId="20864D9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2138" w:type="dxa"/>
            <w:vMerge/>
            <w:tcBorders>
              <w:bottom w:val="single" w:sz="4" w:space="0" w:color="auto"/>
            </w:tcBorders>
            <w:shd w:val="clear" w:color="auto" w:fill="auto"/>
            <w:tcMar>
              <w:top w:w="100" w:type="dxa"/>
              <w:left w:w="100" w:type="dxa"/>
              <w:bottom w:w="100" w:type="dxa"/>
              <w:right w:w="100" w:type="dxa"/>
            </w:tcMar>
          </w:tcPr>
          <w:p w14:paraId="5B5B3893" w14:textId="77777777" w:rsidR="00955FA7" w:rsidRPr="00561A27" w:rsidRDefault="00955FA7" w:rsidP="00E26884">
            <w:pPr>
              <w:widowControl w:val="0"/>
              <w:spacing w:after="160" w:line="240" w:lineRule="auto"/>
              <w:rPr>
                <w:rFonts w:asciiTheme="majorHAnsi" w:eastAsia="Calibri" w:hAnsiTheme="majorHAnsi" w:cstheme="majorHAnsi"/>
                <w:sz w:val="24"/>
                <w:szCs w:val="24"/>
                <w:lang w:val="es-CO" w:eastAsia="en-US"/>
              </w:rPr>
            </w:pP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55964B5F"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17/03</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01D671E7"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24/03</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1ADC5E19"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31/03</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13129AE3"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7/04</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4BCCAA9D"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21/04</w:t>
            </w:r>
          </w:p>
        </w:tc>
        <w:tc>
          <w:tcPr>
            <w:tcW w:w="842"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05BA3310" w14:textId="77777777" w:rsidR="00955FA7" w:rsidRPr="00561A27" w:rsidRDefault="00955FA7" w:rsidP="00E26884">
            <w:pPr>
              <w:widowControl w:val="0"/>
              <w:spacing w:after="160" w:line="240" w:lineRule="auto"/>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28/04</w:t>
            </w:r>
          </w:p>
        </w:tc>
        <w:tc>
          <w:tcPr>
            <w:tcW w:w="844" w:type="dxa"/>
            <w:tcBorders>
              <w:top w:val="single" w:sz="4" w:space="0" w:color="auto"/>
              <w:bottom w:val="single" w:sz="4" w:space="0" w:color="auto"/>
            </w:tcBorders>
            <w:shd w:val="clear" w:color="auto" w:fill="auto"/>
            <w:tcMar>
              <w:top w:w="40" w:type="dxa"/>
              <w:left w:w="40" w:type="dxa"/>
              <w:bottom w:w="40" w:type="dxa"/>
              <w:right w:w="40" w:type="dxa"/>
            </w:tcMar>
            <w:vAlign w:val="bottom"/>
          </w:tcPr>
          <w:p w14:paraId="5345A11D" w14:textId="77777777" w:rsidR="00955FA7" w:rsidRPr="00561A27" w:rsidRDefault="00955FA7" w:rsidP="00E26884">
            <w:pPr>
              <w:widowControl w:val="0"/>
              <w:spacing w:after="160" w:line="240" w:lineRule="auto"/>
              <w:jc w:val="right"/>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5/04</w:t>
            </w:r>
          </w:p>
        </w:tc>
      </w:tr>
      <w:tr w:rsidR="00955FA7" w:rsidRPr="00561A27" w14:paraId="46651A89" w14:textId="77777777" w:rsidTr="005248A8">
        <w:trPr>
          <w:trHeight w:val="235"/>
        </w:trPr>
        <w:tc>
          <w:tcPr>
            <w:tcW w:w="1258" w:type="dxa"/>
            <w:vMerge w:val="restart"/>
            <w:shd w:val="clear" w:color="auto" w:fill="auto"/>
            <w:tcMar>
              <w:top w:w="40" w:type="dxa"/>
              <w:left w:w="40" w:type="dxa"/>
              <w:bottom w:w="40" w:type="dxa"/>
              <w:right w:w="40" w:type="dxa"/>
            </w:tcMar>
            <w:vAlign w:val="center"/>
          </w:tcPr>
          <w:p w14:paraId="651295C5" w14:textId="77777777" w:rsidR="00955FA7" w:rsidRPr="00561A27" w:rsidRDefault="00955FA7" w:rsidP="002542F6">
            <w:pPr>
              <w:widowControl w:val="0"/>
              <w:spacing w:after="160"/>
              <w:jc w:val="center"/>
              <w:rPr>
                <w:rFonts w:asciiTheme="majorHAnsi" w:eastAsia="Calibri" w:hAnsiTheme="majorHAnsi" w:cstheme="majorHAnsi"/>
                <w:b/>
                <w:sz w:val="20"/>
                <w:szCs w:val="20"/>
                <w:lang w:val="es-CO" w:eastAsia="en-US"/>
              </w:rPr>
            </w:pPr>
            <w:r w:rsidRPr="00561A27">
              <w:rPr>
                <w:rFonts w:asciiTheme="majorHAnsi" w:eastAsia="Calibri" w:hAnsiTheme="majorHAnsi" w:cstheme="majorHAnsi"/>
                <w:b/>
                <w:sz w:val="20"/>
                <w:szCs w:val="20"/>
                <w:lang w:val="es-CO" w:eastAsia="en-US"/>
              </w:rPr>
              <w:t>Misión 1</w:t>
            </w:r>
          </w:p>
        </w:tc>
        <w:tc>
          <w:tcPr>
            <w:tcW w:w="2138" w:type="dxa"/>
            <w:tcBorders>
              <w:top w:val="single" w:sz="4" w:space="0" w:color="auto"/>
            </w:tcBorders>
            <w:shd w:val="clear" w:color="auto" w:fill="auto"/>
            <w:tcMar>
              <w:top w:w="40" w:type="dxa"/>
              <w:left w:w="40" w:type="dxa"/>
              <w:bottom w:w="40" w:type="dxa"/>
              <w:right w:w="40" w:type="dxa"/>
            </w:tcMar>
            <w:vAlign w:val="bottom"/>
          </w:tcPr>
          <w:p w14:paraId="15089F4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Crear equipo de trabajo</w:t>
            </w:r>
          </w:p>
        </w:tc>
        <w:tc>
          <w:tcPr>
            <w:tcW w:w="842" w:type="dxa"/>
            <w:tcBorders>
              <w:top w:val="single" w:sz="4" w:space="0" w:color="auto"/>
            </w:tcBorders>
            <w:shd w:val="clear" w:color="auto" w:fill="70AD47"/>
            <w:tcMar>
              <w:top w:w="40" w:type="dxa"/>
              <w:left w:w="40" w:type="dxa"/>
              <w:bottom w:w="40" w:type="dxa"/>
              <w:right w:w="40" w:type="dxa"/>
            </w:tcMar>
            <w:vAlign w:val="bottom"/>
          </w:tcPr>
          <w:p w14:paraId="06D3322D" w14:textId="77777777" w:rsidR="00955FA7" w:rsidRPr="00561A27" w:rsidRDefault="00955FA7" w:rsidP="002542F6">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2" w:type="dxa"/>
            <w:tcBorders>
              <w:top w:val="single" w:sz="4" w:space="0" w:color="auto"/>
            </w:tcBorders>
            <w:shd w:val="clear" w:color="auto" w:fill="auto"/>
            <w:tcMar>
              <w:top w:w="40" w:type="dxa"/>
              <w:left w:w="40" w:type="dxa"/>
              <w:bottom w:w="40" w:type="dxa"/>
              <w:right w:w="40" w:type="dxa"/>
            </w:tcMar>
            <w:vAlign w:val="bottom"/>
          </w:tcPr>
          <w:p w14:paraId="6F38917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top w:val="single" w:sz="4" w:space="0" w:color="auto"/>
            </w:tcBorders>
            <w:shd w:val="clear" w:color="auto" w:fill="auto"/>
            <w:tcMar>
              <w:top w:w="40" w:type="dxa"/>
              <w:left w:w="40" w:type="dxa"/>
              <w:bottom w:w="40" w:type="dxa"/>
              <w:right w:w="40" w:type="dxa"/>
            </w:tcMar>
            <w:vAlign w:val="bottom"/>
          </w:tcPr>
          <w:p w14:paraId="6832112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top w:val="single" w:sz="4" w:space="0" w:color="auto"/>
            </w:tcBorders>
            <w:shd w:val="clear" w:color="auto" w:fill="auto"/>
            <w:tcMar>
              <w:top w:w="40" w:type="dxa"/>
              <w:left w:w="40" w:type="dxa"/>
              <w:bottom w:w="40" w:type="dxa"/>
              <w:right w:w="40" w:type="dxa"/>
            </w:tcMar>
            <w:vAlign w:val="bottom"/>
          </w:tcPr>
          <w:p w14:paraId="63C997A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top w:val="single" w:sz="4" w:space="0" w:color="auto"/>
            </w:tcBorders>
            <w:shd w:val="clear" w:color="auto" w:fill="auto"/>
            <w:tcMar>
              <w:top w:w="40" w:type="dxa"/>
              <w:left w:w="40" w:type="dxa"/>
              <w:bottom w:w="40" w:type="dxa"/>
              <w:right w:w="40" w:type="dxa"/>
            </w:tcMar>
            <w:vAlign w:val="bottom"/>
          </w:tcPr>
          <w:p w14:paraId="47CAE2B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top w:val="single" w:sz="4" w:space="0" w:color="auto"/>
            </w:tcBorders>
            <w:shd w:val="clear" w:color="auto" w:fill="auto"/>
            <w:tcMar>
              <w:top w:w="40" w:type="dxa"/>
              <w:left w:w="40" w:type="dxa"/>
              <w:bottom w:w="40" w:type="dxa"/>
              <w:right w:w="40" w:type="dxa"/>
            </w:tcMar>
            <w:vAlign w:val="bottom"/>
          </w:tcPr>
          <w:p w14:paraId="4D69520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tcBorders>
              <w:top w:val="single" w:sz="4" w:space="0" w:color="auto"/>
            </w:tcBorders>
            <w:shd w:val="clear" w:color="auto" w:fill="auto"/>
            <w:tcMar>
              <w:top w:w="40" w:type="dxa"/>
              <w:left w:w="40" w:type="dxa"/>
              <w:bottom w:w="40" w:type="dxa"/>
              <w:right w:w="40" w:type="dxa"/>
            </w:tcMar>
            <w:vAlign w:val="bottom"/>
          </w:tcPr>
          <w:p w14:paraId="5C7D1A4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23ED1B6D" w14:textId="77777777" w:rsidTr="006D6B8B">
        <w:trPr>
          <w:trHeight w:val="235"/>
        </w:trPr>
        <w:tc>
          <w:tcPr>
            <w:tcW w:w="1258" w:type="dxa"/>
            <w:vMerge/>
            <w:shd w:val="clear" w:color="auto" w:fill="auto"/>
            <w:tcMar>
              <w:top w:w="100" w:type="dxa"/>
              <w:left w:w="100" w:type="dxa"/>
              <w:bottom w:w="100" w:type="dxa"/>
              <w:right w:w="100" w:type="dxa"/>
            </w:tcMar>
          </w:tcPr>
          <w:p w14:paraId="2FB7DB54" w14:textId="77777777" w:rsidR="00955FA7" w:rsidRPr="00561A27" w:rsidRDefault="00955FA7" w:rsidP="002542F6">
            <w:pPr>
              <w:widowControl w:val="0"/>
              <w:spacing w:after="160"/>
              <w:rPr>
                <w:rFonts w:asciiTheme="majorHAnsi" w:eastAsia="Calibri" w:hAnsiTheme="majorHAnsi" w:cstheme="majorHAnsi"/>
                <w:sz w:val="24"/>
                <w:szCs w:val="24"/>
                <w:lang w:val="es-CO" w:eastAsia="en-US"/>
              </w:rPr>
            </w:pPr>
          </w:p>
        </w:tc>
        <w:tc>
          <w:tcPr>
            <w:tcW w:w="2138" w:type="dxa"/>
            <w:shd w:val="clear" w:color="auto" w:fill="auto"/>
            <w:tcMar>
              <w:top w:w="40" w:type="dxa"/>
              <w:left w:w="40" w:type="dxa"/>
              <w:bottom w:w="40" w:type="dxa"/>
              <w:right w:w="40" w:type="dxa"/>
            </w:tcMar>
            <w:vAlign w:val="bottom"/>
          </w:tcPr>
          <w:p w14:paraId="3B65EC0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Diseña Clases Principales</w:t>
            </w:r>
          </w:p>
        </w:tc>
        <w:tc>
          <w:tcPr>
            <w:tcW w:w="842" w:type="dxa"/>
            <w:shd w:val="clear" w:color="auto" w:fill="auto"/>
            <w:tcMar>
              <w:top w:w="40" w:type="dxa"/>
              <w:left w:w="40" w:type="dxa"/>
              <w:bottom w:w="40" w:type="dxa"/>
              <w:right w:w="40" w:type="dxa"/>
            </w:tcMar>
            <w:vAlign w:val="bottom"/>
          </w:tcPr>
          <w:p w14:paraId="501C7919"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70AD47"/>
            <w:tcMar>
              <w:top w:w="40" w:type="dxa"/>
              <w:left w:w="40" w:type="dxa"/>
              <w:bottom w:w="40" w:type="dxa"/>
              <w:right w:w="40" w:type="dxa"/>
            </w:tcMar>
            <w:vAlign w:val="center"/>
          </w:tcPr>
          <w:p w14:paraId="6F5E8288" w14:textId="77777777" w:rsidR="00955FA7" w:rsidRPr="00561A27" w:rsidRDefault="00955FA7" w:rsidP="006D6B8B">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2" w:type="dxa"/>
            <w:shd w:val="clear" w:color="auto" w:fill="auto"/>
            <w:tcMar>
              <w:top w:w="40" w:type="dxa"/>
              <w:left w:w="40" w:type="dxa"/>
              <w:bottom w:w="40" w:type="dxa"/>
              <w:right w:w="40" w:type="dxa"/>
            </w:tcMar>
            <w:vAlign w:val="bottom"/>
          </w:tcPr>
          <w:p w14:paraId="17C27C1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B1E57F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7620822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582D141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54678F3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2BCC4E47" w14:textId="77777777" w:rsidTr="005248A8">
        <w:trPr>
          <w:trHeight w:val="235"/>
        </w:trPr>
        <w:tc>
          <w:tcPr>
            <w:tcW w:w="1258" w:type="dxa"/>
            <w:shd w:val="clear" w:color="auto" w:fill="auto"/>
            <w:tcMar>
              <w:top w:w="40" w:type="dxa"/>
              <w:left w:w="40" w:type="dxa"/>
              <w:bottom w:w="40" w:type="dxa"/>
              <w:right w:w="40" w:type="dxa"/>
            </w:tcMar>
            <w:vAlign w:val="center"/>
          </w:tcPr>
          <w:p w14:paraId="7CE90382"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2138" w:type="dxa"/>
            <w:shd w:val="clear" w:color="auto" w:fill="auto"/>
            <w:tcMar>
              <w:top w:w="40" w:type="dxa"/>
              <w:left w:w="40" w:type="dxa"/>
              <w:bottom w:w="40" w:type="dxa"/>
              <w:right w:w="40" w:type="dxa"/>
            </w:tcMar>
            <w:vAlign w:val="bottom"/>
          </w:tcPr>
          <w:p w14:paraId="12388D5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E92E08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3BB7A8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4A5923D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58C1379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77F5E93"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3C5BED64"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2DAEF3D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1220173D" w14:textId="77777777" w:rsidTr="006D6B8B">
        <w:trPr>
          <w:trHeight w:val="380"/>
        </w:trPr>
        <w:tc>
          <w:tcPr>
            <w:tcW w:w="1258" w:type="dxa"/>
            <w:vMerge w:val="restart"/>
            <w:shd w:val="clear" w:color="auto" w:fill="auto"/>
            <w:tcMar>
              <w:top w:w="40" w:type="dxa"/>
              <w:left w:w="40" w:type="dxa"/>
              <w:bottom w:w="40" w:type="dxa"/>
              <w:right w:w="40" w:type="dxa"/>
            </w:tcMar>
            <w:vAlign w:val="center"/>
          </w:tcPr>
          <w:p w14:paraId="57E3B9DB" w14:textId="77777777" w:rsidR="00955FA7" w:rsidRPr="00561A27" w:rsidRDefault="00955FA7" w:rsidP="002542F6">
            <w:pPr>
              <w:widowControl w:val="0"/>
              <w:spacing w:after="160"/>
              <w:jc w:val="center"/>
              <w:rPr>
                <w:rFonts w:asciiTheme="majorHAnsi" w:eastAsia="Calibri" w:hAnsiTheme="majorHAnsi" w:cstheme="majorHAnsi"/>
                <w:b/>
                <w:sz w:val="20"/>
                <w:szCs w:val="20"/>
                <w:lang w:val="es-CO" w:eastAsia="en-US"/>
              </w:rPr>
            </w:pPr>
            <w:r w:rsidRPr="00561A27">
              <w:rPr>
                <w:rFonts w:asciiTheme="majorHAnsi" w:eastAsia="Calibri" w:hAnsiTheme="majorHAnsi" w:cstheme="majorHAnsi"/>
                <w:b/>
                <w:sz w:val="20"/>
                <w:szCs w:val="20"/>
                <w:lang w:val="es-CO" w:eastAsia="en-US"/>
              </w:rPr>
              <w:t>Misión 2</w:t>
            </w:r>
          </w:p>
        </w:tc>
        <w:tc>
          <w:tcPr>
            <w:tcW w:w="2138" w:type="dxa"/>
            <w:shd w:val="clear" w:color="auto" w:fill="auto"/>
            <w:tcMar>
              <w:top w:w="40" w:type="dxa"/>
              <w:left w:w="40" w:type="dxa"/>
              <w:bottom w:w="40" w:type="dxa"/>
              <w:right w:w="40" w:type="dxa"/>
            </w:tcMar>
            <w:vAlign w:val="bottom"/>
          </w:tcPr>
          <w:p w14:paraId="565DEC03"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Desarrollar Gestión de Usuarios</w:t>
            </w:r>
          </w:p>
        </w:tc>
        <w:tc>
          <w:tcPr>
            <w:tcW w:w="842" w:type="dxa"/>
            <w:shd w:val="clear" w:color="auto" w:fill="auto"/>
            <w:tcMar>
              <w:top w:w="40" w:type="dxa"/>
              <w:left w:w="40" w:type="dxa"/>
              <w:bottom w:w="40" w:type="dxa"/>
              <w:right w:w="40" w:type="dxa"/>
            </w:tcMar>
            <w:vAlign w:val="bottom"/>
          </w:tcPr>
          <w:p w14:paraId="6C3406AE"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center"/>
          </w:tcPr>
          <w:p w14:paraId="22F12804" w14:textId="77777777" w:rsidR="00955FA7" w:rsidRPr="00561A27" w:rsidRDefault="00955FA7" w:rsidP="006D6B8B">
            <w:pPr>
              <w:widowControl w:val="0"/>
              <w:spacing w:after="160"/>
              <w:jc w:val="center"/>
              <w:rPr>
                <w:rFonts w:asciiTheme="majorHAnsi" w:eastAsia="Calibri" w:hAnsiTheme="majorHAnsi" w:cstheme="majorHAnsi"/>
                <w:sz w:val="20"/>
                <w:szCs w:val="20"/>
                <w:lang w:val="es-CO" w:eastAsia="en-US"/>
              </w:rPr>
            </w:pPr>
          </w:p>
        </w:tc>
        <w:tc>
          <w:tcPr>
            <w:tcW w:w="842" w:type="dxa"/>
            <w:shd w:val="clear" w:color="auto" w:fill="70AD47"/>
            <w:tcMar>
              <w:top w:w="40" w:type="dxa"/>
              <w:left w:w="40" w:type="dxa"/>
              <w:bottom w:w="40" w:type="dxa"/>
              <w:right w:w="40" w:type="dxa"/>
            </w:tcMar>
            <w:vAlign w:val="center"/>
          </w:tcPr>
          <w:p w14:paraId="1898DD06" w14:textId="77777777" w:rsidR="00955FA7" w:rsidRPr="00561A27" w:rsidRDefault="00955FA7" w:rsidP="006D6B8B">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2" w:type="dxa"/>
            <w:shd w:val="clear" w:color="auto" w:fill="auto"/>
            <w:tcMar>
              <w:top w:w="40" w:type="dxa"/>
              <w:left w:w="40" w:type="dxa"/>
              <w:bottom w:w="40" w:type="dxa"/>
              <w:right w:w="40" w:type="dxa"/>
            </w:tcMar>
            <w:vAlign w:val="bottom"/>
          </w:tcPr>
          <w:p w14:paraId="3B63F22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44E1DF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43DF2A2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6360C2D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0DC64354" w14:textId="77777777" w:rsidTr="005248A8">
        <w:trPr>
          <w:trHeight w:val="380"/>
        </w:trPr>
        <w:tc>
          <w:tcPr>
            <w:tcW w:w="1258" w:type="dxa"/>
            <w:vMerge/>
            <w:shd w:val="clear" w:color="auto" w:fill="auto"/>
            <w:tcMar>
              <w:top w:w="100" w:type="dxa"/>
              <w:left w:w="100" w:type="dxa"/>
              <w:bottom w:w="100" w:type="dxa"/>
              <w:right w:w="100" w:type="dxa"/>
            </w:tcMar>
          </w:tcPr>
          <w:p w14:paraId="7428442B" w14:textId="77777777" w:rsidR="00955FA7" w:rsidRPr="00561A27" w:rsidRDefault="00955FA7" w:rsidP="002542F6">
            <w:pPr>
              <w:widowControl w:val="0"/>
              <w:spacing w:after="160"/>
              <w:rPr>
                <w:rFonts w:asciiTheme="majorHAnsi" w:eastAsia="Calibri" w:hAnsiTheme="majorHAnsi" w:cstheme="majorHAnsi"/>
                <w:sz w:val="24"/>
                <w:szCs w:val="24"/>
                <w:lang w:val="es-CO" w:eastAsia="en-US"/>
              </w:rPr>
            </w:pPr>
          </w:p>
        </w:tc>
        <w:tc>
          <w:tcPr>
            <w:tcW w:w="2138" w:type="dxa"/>
            <w:shd w:val="clear" w:color="auto" w:fill="auto"/>
            <w:tcMar>
              <w:top w:w="40" w:type="dxa"/>
              <w:left w:w="40" w:type="dxa"/>
              <w:bottom w:w="40" w:type="dxa"/>
              <w:right w:w="40" w:type="dxa"/>
            </w:tcMar>
            <w:vAlign w:val="bottom"/>
          </w:tcPr>
          <w:p w14:paraId="47CC0AA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Desarrollar Interfaces de visualización</w:t>
            </w:r>
          </w:p>
        </w:tc>
        <w:tc>
          <w:tcPr>
            <w:tcW w:w="842" w:type="dxa"/>
            <w:shd w:val="clear" w:color="auto" w:fill="auto"/>
            <w:tcMar>
              <w:top w:w="40" w:type="dxa"/>
              <w:left w:w="40" w:type="dxa"/>
              <w:bottom w:w="40" w:type="dxa"/>
              <w:right w:w="40" w:type="dxa"/>
            </w:tcMar>
            <w:vAlign w:val="bottom"/>
          </w:tcPr>
          <w:p w14:paraId="79C07044"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669FE03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E6A1745"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70AD47"/>
            <w:tcMar>
              <w:top w:w="40" w:type="dxa"/>
              <w:left w:w="40" w:type="dxa"/>
              <w:bottom w:w="40" w:type="dxa"/>
              <w:right w:w="40" w:type="dxa"/>
            </w:tcMar>
            <w:vAlign w:val="bottom"/>
          </w:tcPr>
          <w:p w14:paraId="670B71C1" w14:textId="77777777" w:rsidR="00955FA7" w:rsidRPr="00561A27" w:rsidRDefault="00955FA7" w:rsidP="002542F6">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2" w:type="dxa"/>
            <w:shd w:val="clear" w:color="auto" w:fill="auto"/>
            <w:tcMar>
              <w:top w:w="40" w:type="dxa"/>
              <w:left w:w="40" w:type="dxa"/>
              <w:bottom w:w="40" w:type="dxa"/>
              <w:right w:w="40" w:type="dxa"/>
            </w:tcMar>
            <w:vAlign w:val="bottom"/>
          </w:tcPr>
          <w:p w14:paraId="3D17E21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5849523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0FE2E05F"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3FDA55F0" w14:textId="77777777" w:rsidTr="005248A8">
        <w:trPr>
          <w:trHeight w:val="235"/>
        </w:trPr>
        <w:tc>
          <w:tcPr>
            <w:tcW w:w="1258" w:type="dxa"/>
            <w:shd w:val="clear" w:color="auto" w:fill="auto"/>
            <w:tcMar>
              <w:top w:w="40" w:type="dxa"/>
              <w:left w:w="40" w:type="dxa"/>
              <w:bottom w:w="40" w:type="dxa"/>
              <w:right w:w="40" w:type="dxa"/>
            </w:tcMar>
            <w:vAlign w:val="center"/>
          </w:tcPr>
          <w:p w14:paraId="0A11A471"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2138" w:type="dxa"/>
            <w:shd w:val="clear" w:color="auto" w:fill="auto"/>
            <w:tcMar>
              <w:top w:w="40" w:type="dxa"/>
              <w:left w:w="40" w:type="dxa"/>
              <w:bottom w:w="40" w:type="dxa"/>
              <w:right w:w="40" w:type="dxa"/>
            </w:tcMar>
            <w:vAlign w:val="bottom"/>
          </w:tcPr>
          <w:p w14:paraId="61DE3BFF"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25B0814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7F5C39E3"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025A30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EEC8DE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240D880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36284099"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4142EF12"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79392E27" w14:textId="77777777" w:rsidTr="00532C26">
        <w:trPr>
          <w:trHeight w:val="380"/>
        </w:trPr>
        <w:tc>
          <w:tcPr>
            <w:tcW w:w="1258" w:type="dxa"/>
            <w:vMerge w:val="restart"/>
            <w:shd w:val="clear" w:color="auto" w:fill="auto"/>
            <w:tcMar>
              <w:top w:w="40" w:type="dxa"/>
              <w:left w:w="40" w:type="dxa"/>
              <w:bottom w:w="40" w:type="dxa"/>
              <w:right w:w="40" w:type="dxa"/>
            </w:tcMar>
            <w:vAlign w:val="center"/>
          </w:tcPr>
          <w:p w14:paraId="361FAE35" w14:textId="77777777" w:rsidR="00955FA7" w:rsidRPr="00561A27" w:rsidRDefault="00955FA7" w:rsidP="002542F6">
            <w:pPr>
              <w:widowControl w:val="0"/>
              <w:spacing w:after="160"/>
              <w:jc w:val="center"/>
              <w:rPr>
                <w:rFonts w:asciiTheme="majorHAnsi" w:eastAsia="Calibri" w:hAnsiTheme="majorHAnsi" w:cstheme="majorHAnsi"/>
                <w:b/>
                <w:sz w:val="20"/>
                <w:szCs w:val="20"/>
                <w:lang w:val="es-CO" w:eastAsia="en-US"/>
              </w:rPr>
            </w:pPr>
            <w:r w:rsidRPr="00561A27">
              <w:rPr>
                <w:rFonts w:asciiTheme="majorHAnsi" w:eastAsia="Calibri" w:hAnsiTheme="majorHAnsi" w:cstheme="majorHAnsi"/>
                <w:b/>
                <w:sz w:val="20"/>
                <w:szCs w:val="20"/>
                <w:lang w:val="es-CO" w:eastAsia="en-US"/>
              </w:rPr>
              <w:t>Misión 3</w:t>
            </w:r>
          </w:p>
        </w:tc>
        <w:tc>
          <w:tcPr>
            <w:tcW w:w="2138" w:type="dxa"/>
            <w:shd w:val="clear" w:color="auto" w:fill="auto"/>
            <w:tcMar>
              <w:top w:w="40" w:type="dxa"/>
              <w:left w:w="40" w:type="dxa"/>
              <w:bottom w:w="40" w:type="dxa"/>
              <w:right w:w="40" w:type="dxa"/>
            </w:tcMar>
            <w:vAlign w:val="bottom"/>
          </w:tcPr>
          <w:p w14:paraId="786AEECF"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Diseñar e implementar pruebas</w:t>
            </w:r>
          </w:p>
        </w:tc>
        <w:tc>
          <w:tcPr>
            <w:tcW w:w="842" w:type="dxa"/>
            <w:shd w:val="clear" w:color="auto" w:fill="auto"/>
            <w:tcMar>
              <w:top w:w="40" w:type="dxa"/>
              <w:left w:w="40" w:type="dxa"/>
              <w:bottom w:w="40" w:type="dxa"/>
              <w:right w:w="40" w:type="dxa"/>
            </w:tcMar>
            <w:vAlign w:val="bottom"/>
          </w:tcPr>
          <w:p w14:paraId="395866F2"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F72338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2B304F5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center"/>
          </w:tcPr>
          <w:p w14:paraId="77606909" w14:textId="77777777" w:rsidR="00955FA7" w:rsidRPr="00561A27" w:rsidRDefault="00955FA7" w:rsidP="00532C26">
            <w:pPr>
              <w:widowControl w:val="0"/>
              <w:spacing w:after="160"/>
              <w:jc w:val="center"/>
              <w:rPr>
                <w:rFonts w:asciiTheme="majorHAnsi" w:eastAsia="Calibri" w:hAnsiTheme="majorHAnsi" w:cstheme="majorHAnsi"/>
                <w:sz w:val="20"/>
                <w:szCs w:val="20"/>
                <w:lang w:val="es-CO" w:eastAsia="en-US"/>
              </w:rPr>
            </w:pPr>
          </w:p>
        </w:tc>
        <w:tc>
          <w:tcPr>
            <w:tcW w:w="842" w:type="dxa"/>
            <w:shd w:val="clear" w:color="auto" w:fill="70AD47"/>
            <w:tcMar>
              <w:top w:w="40" w:type="dxa"/>
              <w:left w:w="40" w:type="dxa"/>
              <w:bottom w:w="40" w:type="dxa"/>
              <w:right w:w="40" w:type="dxa"/>
            </w:tcMar>
            <w:vAlign w:val="center"/>
          </w:tcPr>
          <w:p w14:paraId="48AA7375" w14:textId="77777777" w:rsidR="00955FA7" w:rsidRPr="00561A27" w:rsidRDefault="00955FA7" w:rsidP="00532C26">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2" w:type="dxa"/>
            <w:shd w:val="clear" w:color="auto" w:fill="auto"/>
            <w:tcMar>
              <w:top w:w="40" w:type="dxa"/>
              <w:left w:w="40" w:type="dxa"/>
              <w:bottom w:w="40" w:type="dxa"/>
              <w:right w:w="40" w:type="dxa"/>
            </w:tcMar>
            <w:vAlign w:val="bottom"/>
          </w:tcPr>
          <w:p w14:paraId="4E1C2CA4"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auto"/>
            <w:tcMar>
              <w:top w:w="40" w:type="dxa"/>
              <w:left w:w="40" w:type="dxa"/>
              <w:bottom w:w="40" w:type="dxa"/>
              <w:right w:w="40" w:type="dxa"/>
            </w:tcMar>
            <w:vAlign w:val="bottom"/>
          </w:tcPr>
          <w:p w14:paraId="29E960F4"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3E775B03" w14:textId="77777777" w:rsidTr="00532C26">
        <w:trPr>
          <w:trHeight w:val="235"/>
        </w:trPr>
        <w:tc>
          <w:tcPr>
            <w:tcW w:w="1258" w:type="dxa"/>
            <w:vMerge/>
            <w:shd w:val="clear" w:color="auto" w:fill="auto"/>
            <w:tcMar>
              <w:top w:w="100" w:type="dxa"/>
              <w:left w:w="100" w:type="dxa"/>
              <w:bottom w:w="100" w:type="dxa"/>
              <w:right w:w="100" w:type="dxa"/>
            </w:tcMar>
          </w:tcPr>
          <w:p w14:paraId="21AC933E" w14:textId="77777777" w:rsidR="00955FA7" w:rsidRPr="00561A27" w:rsidRDefault="00955FA7" w:rsidP="002542F6">
            <w:pPr>
              <w:widowControl w:val="0"/>
              <w:spacing w:after="160"/>
              <w:rPr>
                <w:rFonts w:asciiTheme="majorHAnsi" w:eastAsia="Calibri" w:hAnsiTheme="majorHAnsi" w:cstheme="majorHAnsi"/>
                <w:sz w:val="24"/>
                <w:szCs w:val="24"/>
                <w:lang w:val="es-CO" w:eastAsia="en-US"/>
              </w:rPr>
            </w:pPr>
          </w:p>
        </w:tc>
        <w:tc>
          <w:tcPr>
            <w:tcW w:w="2138" w:type="dxa"/>
            <w:shd w:val="clear" w:color="auto" w:fill="auto"/>
            <w:tcMar>
              <w:top w:w="40" w:type="dxa"/>
              <w:left w:w="40" w:type="dxa"/>
              <w:bottom w:w="40" w:type="dxa"/>
              <w:right w:w="40" w:type="dxa"/>
            </w:tcMar>
            <w:vAlign w:val="bottom"/>
          </w:tcPr>
          <w:p w14:paraId="74997BC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Socializar primera versión</w:t>
            </w:r>
          </w:p>
        </w:tc>
        <w:tc>
          <w:tcPr>
            <w:tcW w:w="842" w:type="dxa"/>
            <w:shd w:val="clear" w:color="auto" w:fill="auto"/>
            <w:tcMar>
              <w:top w:w="40" w:type="dxa"/>
              <w:left w:w="40" w:type="dxa"/>
              <w:bottom w:w="40" w:type="dxa"/>
              <w:right w:w="40" w:type="dxa"/>
            </w:tcMar>
            <w:vAlign w:val="bottom"/>
          </w:tcPr>
          <w:p w14:paraId="3F2E5B5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707398C8"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DB931FC"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64BF57CD"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1B9849B6" w14:textId="77777777" w:rsidR="00955FA7" w:rsidRPr="00561A27" w:rsidRDefault="00955FA7" w:rsidP="002542F6">
            <w:pPr>
              <w:widowControl w:val="0"/>
              <w:spacing w:after="160"/>
              <w:jc w:val="center"/>
              <w:rPr>
                <w:rFonts w:asciiTheme="majorHAnsi" w:eastAsia="Calibri" w:hAnsiTheme="majorHAnsi" w:cstheme="majorHAnsi"/>
                <w:sz w:val="20"/>
                <w:szCs w:val="20"/>
                <w:lang w:val="es-CO" w:eastAsia="en-US"/>
              </w:rPr>
            </w:pPr>
          </w:p>
        </w:tc>
        <w:tc>
          <w:tcPr>
            <w:tcW w:w="842" w:type="dxa"/>
            <w:shd w:val="clear" w:color="auto" w:fill="70AD47"/>
            <w:tcMar>
              <w:top w:w="40" w:type="dxa"/>
              <w:left w:w="40" w:type="dxa"/>
              <w:bottom w:w="40" w:type="dxa"/>
              <w:right w:w="40" w:type="dxa"/>
            </w:tcMar>
            <w:vAlign w:val="center"/>
          </w:tcPr>
          <w:p w14:paraId="3C5096B8" w14:textId="77777777" w:rsidR="00955FA7" w:rsidRPr="00561A27" w:rsidRDefault="00955FA7" w:rsidP="00532C26">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c>
          <w:tcPr>
            <w:tcW w:w="844" w:type="dxa"/>
            <w:shd w:val="clear" w:color="auto" w:fill="auto"/>
            <w:tcMar>
              <w:top w:w="40" w:type="dxa"/>
              <w:left w:w="40" w:type="dxa"/>
              <w:bottom w:w="40" w:type="dxa"/>
              <w:right w:w="40" w:type="dxa"/>
            </w:tcMar>
            <w:vAlign w:val="bottom"/>
          </w:tcPr>
          <w:p w14:paraId="7AB2F53F"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r>
      <w:tr w:rsidR="00955FA7" w:rsidRPr="00561A27" w14:paraId="4924A4FD" w14:textId="77777777" w:rsidTr="00532C26">
        <w:trPr>
          <w:trHeight w:val="235"/>
        </w:trPr>
        <w:tc>
          <w:tcPr>
            <w:tcW w:w="1258" w:type="dxa"/>
            <w:vMerge/>
            <w:shd w:val="clear" w:color="auto" w:fill="auto"/>
            <w:tcMar>
              <w:top w:w="100" w:type="dxa"/>
              <w:left w:w="100" w:type="dxa"/>
              <w:bottom w:w="100" w:type="dxa"/>
              <w:right w:w="100" w:type="dxa"/>
            </w:tcMar>
          </w:tcPr>
          <w:p w14:paraId="03EB55F0" w14:textId="77777777" w:rsidR="00955FA7" w:rsidRPr="00561A27" w:rsidRDefault="00955FA7" w:rsidP="002542F6">
            <w:pPr>
              <w:widowControl w:val="0"/>
              <w:spacing w:after="160"/>
              <w:rPr>
                <w:rFonts w:asciiTheme="majorHAnsi" w:eastAsia="Calibri" w:hAnsiTheme="majorHAnsi" w:cstheme="majorHAnsi"/>
                <w:sz w:val="24"/>
                <w:szCs w:val="24"/>
                <w:lang w:val="es-CO" w:eastAsia="en-US"/>
              </w:rPr>
            </w:pPr>
          </w:p>
        </w:tc>
        <w:tc>
          <w:tcPr>
            <w:tcW w:w="2138" w:type="dxa"/>
            <w:shd w:val="clear" w:color="auto" w:fill="auto"/>
            <w:tcMar>
              <w:top w:w="40" w:type="dxa"/>
              <w:left w:w="40" w:type="dxa"/>
              <w:bottom w:w="40" w:type="dxa"/>
              <w:right w:w="40" w:type="dxa"/>
            </w:tcMar>
            <w:vAlign w:val="bottom"/>
          </w:tcPr>
          <w:p w14:paraId="764C957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Ajustes finales</w:t>
            </w:r>
          </w:p>
        </w:tc>
        <w:tc>
          <w:tcPr>
            <w:tcW w:w="842" w:type="dxa"/>
            <w:shd w:val="clear" w:color="auto" w:fill="auto"/>
            <w:tcMar>
              <w:top w:w="40" w:type="dxa"/>
              <w:left w:w="40" w:type="dxa"/>
              <w:bottom w:w="40" w:type="dxa"/>
              <w:right w:w="40" w:type="dxa"/>
            </w:tcMar>
            <w:vAlign w:val="bottom"/>
          </w:tcPr>
          <w:p w14:paraId="730F597C"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2EE8E71B"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37F6B06E"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0DDB399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2E3D103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shd w:val="clear" w:color="auto" w:fill="auto"/>
            <w:tcMar>
              <w:top w:w="40" w:type="dxa"/>
              <w:left w:w="40" w:type="dxa"/>
              <w:bottom w:w="40" w:type="dxa"/>
              <w:right w:w="40" w:type="dxa"/>
            </w:tcMar>
            <w:vAlign w:val="bottom"/>
          </w:tcPr>
          <w:p w14:paraId="77A447A6"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shd w:val="clear" w:color="auto" w:fill="70AD47"/>
            <w:tcMar>
              <w:top w:w="40" w:type="dxa"/>
              <w:left w:w="40" w:type="dxa"/>
              <w:bottom w:w="40" w:type="dxa"/>
              <w:right w:w="40" w:type="dxa"/>
            </w:tcMar>
            <w:vAlign w:val="center"/>
          </w:tcPr>
          <w:p w14:paraId="745DAF8D" w14:textId="77777777" w:rsidR="00955FA7" w:rsidRPr="00561A27" w:rsidRDefault="00955FA7" w:rsidP="00532C26">
            <w:pPr>
              <w:widowControl w:val="0"/>
              <w:spacing w:after="160"/>
              <w:jc w:val="center"/>
              <w:rPr>
                <w:rFonts w:asciiTheme="majorHAnsi" w:eastAsia="Calibri" w:hAnsiTheme="majorHAnsi" w:cstheme="majorHAnsi"/>
                <w:sz w:val="20"/>
                <w:szCs w:val="20"/>
                <w:lang w:val="es-CO" w:eastAsia="en-US"/>
              </w:rPr>
            </w:pPr>
          </w:p>
        </w:tc>
      </w:tr>
      <w:tr w:rsidR="00955FA7" w:rsidRPr="00561A27" w14:paraId="46803984" w14:textId="77777777" w:rsidTr="00532C26">
        <w:trPr>
          <w:trHeight w:val="235"/>
        </w:trPr>
        <w:tc>
          <w:tcPr>
            <w:tcW w:w="1258" w:type="dxa"/>
            <w:vMerge/>
            <w:tcBorders>
              <w:bottom w:val="single" w:sz="4" w:space="0" w:color="auto"/>
            </w:tcBorders>
            <w:shd w:val="clear" w:color="auto" w:fill="auto"/>
            <w:tcMar>
              <w:top w:w="100" w:type="dxa"/>
              <w:left w:w="100" w:type="dxa"/>
              <w:bottom w:w="100" w:type="dxa"/>
              <w:right w:w="100" w:type="dxa"/>
            </w:tcMar>
          </w:tcPr>
          <w:p w14:paraId="1DDA65FD" w14:textId="77777777" w:rsidR="00955FA7" w:rsidRPr="00561A27" w:rsidRDefault="00955FA7" w:rsidP="002542F6">
            <w:pPr>
              <w:widowControl w:val="0"/>
              <w:spacing w:after="160"/>
              <w:rPr>
                <w:rFonts w:asciiTheme="majorHAnsi" w:eastAsia="Calibri" w:hAnsiTheme="majorHAnsi" w:cstheme="majorHAnsi"/>
                <w:sz w:val="24"/>
                <w:szCs w:val="24"/>
                <w:lang w:val="es-CO" w:eastAsia="en-US"/>
              </w:rPr>
            </w:pPr>
          </w:p>
        </w:tc>
        <w:tc>
          <w:tcPr>
            <w:tcW w:w="2138" w:type="dxa"/>
            <w:tcBorders>
              <w:bottom w:val="single" w:sz="4" w:space="0" w:color="auto"/>
            </w:tcBorders>
            <w:shd w:val="clear" w:color="auto" w:fill="auto"/>
            <w:tcMar>
              <w:top w:w="40" w:type="dxa"/>
              <w:left w:w="40" w:type="dxa"/>
              <w:bottom w:w="40" w:type="dxa"/>
              <w:right w:w="40" w:type="dxa"/>
            </w:tcMar>
            <w:vAlign w:val="bottom"/>
          </w:tcPr>
          <w:p w14:paraId="5E8759D9"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Lecciones aprendidas</w:t>
            </w:r>
          </w:p>
        </w:tc>
        <w:tc>
          <w:tcPr>
            <w:tcW w:w="842" w:type="dxa"/>
            <w:tcBorders>
              <w:bottom w:val="single" w:sz="4" w:space="0" w:color="auto"/>
            </w:tcBorders>
            <w:shd w:val="clear" w:color="auto" w:fill="auto"/>
            <w:tcMar>
              <w:top w:w="40" w:type="dxa"/>
              <w:left w:w="40" w:type="dxa"/>
              <w:bottom w:w="40" w:type="dxa"/>
              <w:right w:w="40" w:type="dxa"/>
            </w:tcMar>
            <w:vAlign w:val="bottom"/>
          </w:tcPr>
          <w:p w14:paraId="098EC9D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bottom w:val="single" w:sz="4" w:space="0" w:color="auto"/>
            </w:tcBorders>
            <w:shd w:val="clear" w:color="auto" w:fill="auto"/>
            <w:tcMar>
              <w:top w:w="40" w:type="dxa"/>
              <w:left w:w="40" w:type="dxa"/>
              <w:bottom w:w="40" w:type="dxa"/>
              <w:right w:w="40" w:type="dxa"/>
            </w:tcMar>
            <w:vAlign w:val="bottom"/>
          </w:tcPr>
          <w:p w14:paraId="45E278E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bottom w:val="single" w:sz="4" w:space="0" w:color="auto"/>
            </w:tcBorders>
            <w:shd w:val="clear" w:color="auto" w:fill="auto"/>
            <w:tcMar>
              <w:top w:w="40" w:type="dxa"/>
              <w:left w:w="40" w:type="dxa"/>
              <w:bottom w:w="40" w:type="dxa"/>
              <w:right w:w="40" w:type="dxa"/>
            </w:tcMar>
            <w:vAlign w:val="bottom"/>
          </w:tcPr>
          <w:p w14:paraId="1C440A8F"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bottom w:val="single" w:sz="4" w:space="0" w:color="auto"/>
            </w:tcBorders>
            <w:shd w:val="clear" w:color="auto" w:fill="auto"/>
            <w:tcMar>
              <w:top w:w="40" w:type="dxa"/>
              <w:left w:w="40" w:type="dxa"/>
              <w:bottom w:w="40" w:type="dxa"/>
              <w:right w:w="40" w:type="dxa"/>
            </w:tcMar>
            <w:vAlign w:val="bottom"/>
          </w:tcPr>
          <w:p w14:paraId="7955D9FA"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bottom w:val="single" w:sz="4" w:space="0" w:color="auto"/>
            </w:tcBorders>
            <w:shd w:val="clear" w:color="auto" w:fill="auto"/>
            <w:tcMar>
              <w:top w:w="40" w:type="dxa"/>
              <w:left w:w="40" w:type="dxa"/>
              <w:bottom w:w="40" w:type="dxa"/>
              <w:right w:w="40" w:type="dxa"/>
            </w:tcMar>
            <w:vAlign w:val="bottom"/>
          </w:tcPr>
          <w:p w14:paraId="6D983757"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2" w:type="dxa"/>
            <w:tcBorders>
              <w:bottom w:val="single" w:sz="4" w:space="0" w:color="auto"/>
            </w:tcBorders>
            <w:shd w:val="clear" w:color="auto" w:fill="auto"/>
            <w:tcMar>
              <w:top w:w="40" w:type="dxa"/>
              <w:left w:w="40" w:type="dxa"/>
              <w:bottom w:w="40" w:type="dxa"/>
              <w:right w:w="40" w:type="dxa"/>
            </w:tcMar>
            <w:vAlign w:val="bottom"/>
          </w:tcPr>
          <w:p w14:paraId="038FF7A0" w14:textId="77777777" w:rsidR="00955FA7" w:rsidRPr="00561A27" w:rsidRDefault="00955FA7" w:rsidP="002542F6">
            <w:pPr>
              <w:widowControl w:val="0"/>
              <w:spacing w:after="160"/>
              <w:rPr>
                <w:rFonts w:asciiTheme="majorHAnsi" w:eastAsia="Calibri" w:hAnsiTheme="majorHAnsi" w:cstheme="majorHAnsi"/>
                <w:sz w:val="20"/>
                <w:szCs w:val="20"/>
                <w:lang w:val="es-CO" w:eastAsia="en-US"/>
              </w:rPr>
            </w:pPr>
          </w:p>
        </w:tc>
        <w:tc>
          <w:tcPr>
            <w:tcW w:w="844" w:type="dxa"/>
            <w:tcBorders>
              <w:bottom w:val="single" w:sz="4" w:space="0" w:color="auto"/>
            </w:tcBorders>
            <w:shd w:val="clear" w:color="auto" w:fill="70AD47"/>
            <w:tcMar>
              <w:top w:w="40" w:type="dxa"/>
              <w:left w:w="40" w:type="dxa"/>
              <w:bottom w:w="40" w:type="dxa"/>
              <w:right w:w="40" w:type="dxa"/>
            </w:tcMar>
            <w:vAlign w:val="center"/>
          </w:tcPr>
          <w:p w14:paraId="451B61B5" w14:textId="77777777" w:rsidR="00955FA7" w:rsidRPr="00561A27" w:rsidRDefault="00955FA7" w:rsidP="00532C26">
            <w:pPr>
              <w:widowControl w:val="0"/>
              <w:spacing w:after="160"/>
              <w:jc w:val="center"/>
              <w:rPr>
                <w:rFonts w:asciiTheme="majorHAnsi" w:eastAsia="Calibri" w:hAnsiTheme="majorHAnsi" w:cstheme="majorHAnsi"/>
                <w:sz w:val="20"/>
                <w:szCs w:val="20"/>
                <w:lang w:val="es-CO" w:eastAsia="en-US"/>
              </w:rPr>
            </w:pPr>
            <w:r w:rsidRPr="00561A27">
              <w:rPr>
                <w:rFonts w:asciiTheme="majorHAnsi" w:eastAsia="Calibri" w:hAnsiTheme="majorHAnsi" w:cstheme="majorHAnsi"/>
                <w:sz w:val="20"/>
                <w:szCs w:val="20"/>
                <w:lang w:val="es-CO" w:eastAsia="en-US"/>
              </w:rPr>
              <w:t>100%</w:t>
            </w:r>
          </w:p>
        </w:tc>
      </w:tr>
    </w:tbl>
    <w:p w14:paraId="402B51D9" w14:textId="77777777" w:rsidR="00955FA7" w:rsidRPr="00561A27" w:rsidRDefault="00955FA7" w:rsidP="00E26884">
      <w:pPr>
        <w:pBdr>
          <w:bottom w:val="single" w:sz="4" w:space="1" w:color="auto"/>
        </w:pBdr>
        <w:spacing w:after="160"/>
        <w:ind w:right="-185"/>
        <w:rPr>
          <w:rFonts w:asciiTheme="majorHAnsi" w:eastAsia="Calibri" w:hAnsiTheme="majorHAnsi" w:cstheme="majorHAnsi"/>
          <w:b/>
          <w:bCs/>
          <w:lang w:val="es-CO" w:eastAsia="en-US"/>
        </w:rPr>
      </w:pPr>
      <w:r w:rsidRPr="00561A27">
        <w:rPr>
          <w:rFonts w:asciiTheme="majorHAnsi" w:eastAsia="Calibri" w:hAnsiTheme="majorHAnsi" w:cstheme="majorHAnsi"/>
          <w:b/>
          <w:bCs/>
          <w:lang w:val="es-CO" w:eastAsia="en-US"/>
        </w:rPr>
        <w:t>% Avance         100%</w:t>
      </w:r>
    </w:p>
    <w:p w14:paraId="5DE1F137" w14:textId="3D1DC20E" w:rsidR="00955FA7" w:rsidRPr="00561A27" w:rsidRDefault="00E26884" w:rsidP="002542F6">
      <w:pPr>
        <w:rPr>
          <w:rFonts w:asciiTheme="majorHAnsi" w:hAnsiTheme="majorHAnsi" w:cstheme="majorHAnsi"/>
        </w:rPr>
      </w:pPr>
      <w:r>
        <w:rPr>
          <w:rFonts w:asciiTheme="majorHAnsi" w:hAnsiTheme="majorHAnsi" w:cstheme="majorHAnsi"/>
        </w:rPr>
        <w:t>Fuente: Elaboración propia.</w:t>
      </w:r>
    </w:p>
    <w:p w14:paraId="00CCEF60" w14:textId="77777777" w:rsidR="00211ED0" w:rsidRPr="00E26884" w:rsidRDefault="00F072E2" w:rsidP="009F0122">
      <w:pPr>
        <w:pStyle w:val="Ttulo1"/>
        <w:numPr>
          <w:ilvl w:val="0"/>
          <w:numId w:val="1"/>
        </w:numPr>
        <w:jc w:val="both"/>
        <w:rPr>
          <w:rFonts w:asciiTheme="majorHAnsi" w:hAnsiTheme="majorHAnsi" w:cstheme="majorHAnsi"/>
          <w:sz w:val="28"/>
          <w:szCs w:val="28"/>
        </w:rPr>
      </w:pPr>
      <w:bookmarkStart w:id="24" w:name="_Toc197362019"/>
      <w:r w:rsidRPr="00E26884">
        <w:rPr>
          <w:rFonts w:asciiTheme="majorHAnsi" w:hAnsiTheme="majorHAnsi" w:cstheme="majorHAnsi"/>
          <w:sz w:val="28"/>
          <w:szCs w:val="28"/>
        </w:rPr>
        <w:t>Gestión de cambios</w:t>
      </w:r>
      <w:bookmarkEnd w:id="24"/>
    </w:p>
    <w:p w14:paraId="75159035" w14:textId="77777777" w:rsidR="00955FA7" w:rsidRPr="00561A27" w:rsidRDefault="00955FA7" w:rsidP="002542F6">
      <w:pPr>
        <w:jc w:val="both"/>
        <w:rPr>
          <w:rFonts w:asciiTheme="majorHAnsi" w:hAnsiTheme="majorHAnsi" w:cstheme="majorHAnsi"/>
        </w:rPr>
      </w:pPr>
      <w:r w:rsidRPr="00561A27">
        <w:rPr>
          <w:rFonts w:asciiTheme="majorHAnsi" w:hAnsiTheme="majorHAnsi" w:cstheme="majorHAnsi"/>
        </w:rPr>
        <w:t>La gestión de cambios del proyecto se realiza utilizando GIT, con control de versiones en un repositorio compartido.</w:t>
      </w:r>
    </w:p>
    <w:p w14:paraId="03365027" w14:textId="77777777" w:rsidR="00970CC1" w:rsidRDefault="00955FA7" w:rsidP="002542F6">
      <w:pPr>
        <w:jc w:val="both"/>
        <w:rPr>
          <w:rFonts w:asciiTheme="majorHAnsi" w:hAnsiTheme="majorHAnsi" w:cstheme="majorHAnsi"/>
        </w:rPr>
      </w:pPr>
      <w:r w:rsidRPr="00561A27">
        <w:rPr>
          <w:rFonts w:asciiTheme="majorHAnsi" w:hAnsiTheme="majorHAnsi" w:cstheme="majorHAnsi"/>
        </w:rPr>
        <w:br/>
        <w:t xml:space="preserve">Cada integrante crea ramas individuales para desarrollar nuevas funcionalidades o realizar correcciones, y luego se integran mediante </w:t>
      </w:r>
      <w:r w:rsidRPr="00561A27">
        <w:rPr>
          <w:rFonts w:asciiTheme="majorHAnsi" w:hAnsiTheme="majorHAnsi" w:cstheme="majorHAnsi"/>
          <w:i/>
          <w:iCs/>
        </w:rPr>
        <w:t>pull requests</w:t>
      </w:r>
      <w:r w:rsidRPr="00561A27">
        <w:rPr>
          <w:rFonts w:asciiTheme="majorHAnsi" w:hAnsiTheme="majorHAnsi" w:cstheme="majorHAnsi"/>
        </w:rPr>
        <w:t>.</w:t>
      </w:r>
    </w:p>
    <w:p w14:paraId="65865EC4" w14:textId="00CE3E3D" w:rsidR="00955FA7" w:rsidRPr="00561A27" w:rsidRDefault="00955FA7" w:rsidP="002542F6">
      <w:pPr>
        <w:jc w:val="both"/>
        <w:rPr>
          <w:rFonts w:asciiTheme="majorHAnsi" w:hAnsiTheme="majorHAnsi" w:cstheme="majorHAnsi"/>
        </w:rPr>
      </w:pPr>
      <w:r w:rsidRPr="00561A27">
        <w:rPr>
          <w:rFonts w:asciiTheme="majorHAnsi" w:hAnsiTheme="majorHAnsi" w:cstheme="majorHAnsi"/>
        </w:rPr>
        <w:br/>
        <w:t>Los cambios son revisados en conjunto durante las sesiones de clase para garantizar integridad del código y trazabilidad de las modificaciones.</w:t>
      </w:r>
    </w:p>
    <w:p w14:paraId="408215D6" w14:textId="77777777" w:rsidR="00211ED0" w:rsidRPr="00970CC1" w:rsidRDefault="00F072E2" w:rsidP="009F0122">
      <w:pPr>
        <w:pStyle w:val="Ttulo1"/>
        <w:numPr>
          <w:ilvl w:val="0"/>
          <w:numId w:val="1"/>
        </w:numPr>
        <w:rPr>
          <w:rFonts w:asciiTheme="majorHAnsi" w:hAnsiTheme="majorHAnsi" w:cstheme="majorHAnsi"/>
          <w:sz w:val="24"/>
          <w:szCs w:val="24"/>
        </w:rPr>
      </w:pPr>
      <w:bookmarkStart w:id="25" w:name="_Toc197362020"/>
      <w:r w:rsidRPr="00970CC1">
        <w:rPr>
          <w:rFonts w:asciiTheme="majorHAnsi" w:hAnsiTheme="majorHAnsi" w:cstheme="majorHAnsi"/>
          <w:sz w:val="24"/>
          <w:szCs w:val="24"/>
        </w:rPr>
        <w:lastRenderedPageBreak/>
        <w:t>Gestión de Calidad</w:t>
      </w:r>
      <w:bookmarkEnd w:id="25"/>
      <w:r w:rsidRPr="00970CC1">
        <w:rPr>
          <w:rFonts w:asciiTheme="majorHAnsi" w:hAnsiTheme="majorHAnsi" w:cstheme="majorHAnsi"/>
          <w:sz w:val="24"/>
          <w:szCs w:val="24"/>
        </w:rPr>
        <w:t xml:space="preserve"> </w:t>
      </w:r>
    </w:p>
    <w:p w14:paraId="0AFC1CA5" w14:textId="77777777" w:rsidR="00955FA7" w:rsidRPr="00561A27" w:rsidRDefault="00955FA7" w:rsidP="002542F6">
      <w:pPr>
        <w:spacing w:after="160"/>
        <w:rPr>
          <w:rFonts w:asciiTheme="majorHAnsi" w:hAnsiTheme="majorHAnsi" w:cstheme="majorHAnsi"/>
        </w:rPr>
      </w:pPr>
      <w:r w:rsidRPr="00561A27">
        <w:rPr>
          <w:rFonts w:asciiTheme="majorHAnsi" w:hAnsiTheme="majorHAnsi" w:cstheme="majorHAnsi"/>
        </w:rPr>
        <w:t>Se aplican pruebas funcionales orientadas a la experiencia del usuario, centradas en los siguientes escenarios:</w:t>
      </w:r>
    </w:p>
    <w:p w14:paraId="04E3A928" w14:textId="77777777" w:rsidR="00955FA7" w:rsidRPr="00561A27" w:rsidRDefault="00955FA7" w:rsidP="009F0122">
      <w:pPr>
        <w:numPr>
          <w:ilvl w:val="0"/>
          <w:numId w:val="24"/>
        </w:numPr>
        <w:spacing w:after="160"/>
        <w:rPr>
          <w:rFonts w:asciiTheme="majorHAnsi" w:hAnsiTheme="majorHAnsi" w:cstheme="majorHAnsi"/>
        </w:rPr>
      </w:pPr>
      <w:r w:rsidRPr="00561A27">
        <w:rPr>
          <w:rFonts w:asciiTheme="majorHAnsi" w:hAnsiTheme="majorHAnsi" w:cstheme="majorHAnsi"/>
        </w:rPr>
        <w:t>Predicción de precios para una acción específica.</w:t>
      </w:r>
    </w:p>
    <w:p w14:paraId="2CDD1463" w14:textId="77777777" w:rsidR="00955FA7" w:rsidRPr="00561A27" w:rsidRDefault="00955FA7" w:rsidP="009F0122">
      <w:pPr>
        <w:numPr>
          <w:ilvl w:val="0"/>
          <w:numId w:val="24"/>
        </w:numPr>
        <w:spacing w:after="160"/>
        <w:rPr>
          <w:rFonts w:asciiTheme="majorHAnsi" w:hAnsiTheme="majorHAnsi" w:cstheme="majorHAnsi"/>
        </w:rPr>
      </w:pPr>
      <w:r w:rsidRPr="00561A27">
        <w:rPr>
          <w:rFonts w:asciiTheme="majorHAnsi" w:hAnsiTheme="majorHAnsi" w:cstheme="majorHAnsi"/>
        </w:rPr>
        <w:t>Visualización de gráficos históricos y proyectados.</w:t>
      </w:r>
    </w:p>
    <w:p w14:paraId="3863DDED" w14:textId="77777777" w:rsidR="00955FA7" w:rsidRPr="00561A27" w:rsidRDefault="00955FA7" w:rsidP="009F0122">
      <w:pPr>
        <w:numPr>
          <w:ilvl w:val="0"/>
          <w:numId w:val="24"/>
        </w:numPr>
        <w:spacing w:after="160"/>
        <w:rPr>
          <w:rFonts w:asciiTheme="majorHAnsi" w:hAnsiTheme="majorHAnsi" w:cstheme="majorHAnsi"/>
        </w:rPr>
      </w:pPr>
      <w:r w:rsidRPr="00561A27">
        <w:rPr>
          <w:rFonts w:asciiTheme="majorHAnsi" w:hAnsiTheme="majorHAnsi" w:cstheme="majorHAnsi"/>
        </w:rPr>
        <w:t>Manejo adecuado de errores (ej. ausencia de datos o selecciones inválidas).</w:t>
      </w:r>
    </w:p>
    <w:p w14:paraId="6A459D45" w14:textId="77777777" w:rsidR="00955FA7" w:rsidRPr="00561A27" w:rsidRDefault="00955FA7" w:rsidP="009F0122">
      <w:pPr>
        <w:numPr>
          <w:ilvl w:val="0"/>
          <w:numId w:val="24"/>
        </w:numPr>
        <w:spacing w:after="160"/>
        <w:rPr>
          <w:rFonts w:asciiTheme="majorHAnsi" w:hAnsiTheme="majorHAnsi" w:cstheme="majorHAnsi"/>
        </w:rPr>
      </w:pPr>
      <w:r w:rsidRPr="00561A27">
        <w:rPr>
          <w:rFonts w:asciiTheme="majorHAnsi" w:hAnsiTheme="majorHAnsi" w:cstheme="majorHAnsi"/>
        </w:rPr>
        <w:t>Fluidez e interactividad del bot en Telegram.</w:t>
      </w:r>
    </w:p>
    <w:p w14:paraId="0BAF478C" w14:textId="77777777" w:rsidR="00955FA7" w:rsidRPr="00561A27" w:rsidRDefault="00955FA7" w:rsidP="002542F6">
      <w:pPr>
        <w:spacing w:after="160"/>
        <w:rPr>
          <w:rFonts w:asciiTheme="majorHAnsi" w:hAnsiTheme="majorHAnsi" w:cstheme="majorHAnsi"/>
        </w:rPr>
      </w:pPr>
      <w:r w:rsidRPr="00561A27">
        <w:rPr>
          <w:rFonts w:asciiTheme="majorHAnsi" w:hAnsiTheme="majorHAnsi" w:cstheme="majorHAnsi"/>
        </w:rPr>
        <w:t>Estas pruebas son realizadas por los miembros del equipo, simulando distintos tipos de usuarios, para verificar que el bot cumple con los requerimientos funcionales definidos.</w:t>
      </w:r>
    </w:p>
    <w:p w14:paraId="77C00ABE" w14:textId="77777777" w:rsidR="00211ED0" w:rsidRPr="00561A27" w:rsidRDefault="00211ED0" w:rsidP="002542F6">
      <w:pPr>
        <w:rPr>
          <w:rFonts w:asciiTheme="majorHAnsi" w:hAnsiTheme="majorHAnsi" w:cstheme="majorHAnsi"/>
        </w:rPr>
      </w:pPr>
    </w:p>
    <w:p w14:paraId="05D0558B" w14:textId="77777777" w:rsidR="00211ED0" w:rsidRPr="00970CC1" w:rsidRDefault="00F072E2" w:rsidP="002542F6">
      <w:pPr>
        <w:pStyle w:val="Ttulo"/>
        <w:rPr>
          <w:rFonts w:asciiTheme="majorHAnsi" w:hAnsiTheme="majorHAnsi" w:cstheme="majorHAnsi"/>
          <w:sz w:val="28"/>
          <w:szCs w:val="28"/>
        </w:rPr>
      </w:pPr>
      <w:bookmarkStart w:id="26" w:name="_9z5o55i1fm8j" w:colFirst="0" w:colLast="0"/>
      <w:bookmarkEnd w:id="26"/>
      <w:r w:rsidRPr="00970CC1">
        <w:rPr>
          <w:rFonts w:asciiTheme="majorHAnsi" w:hAnsiTheme="majorHAnsi" w:cstheme="majorHAnsi"/>
          <w:sz w:val="28"/>
          <w:szCs w:val="28"/>
        </w:rPr>
        <w:t xml:space="preserve">Cierre del Proyecto </w:t>
      </w:r>
    </w:p>
    <w:p w14:paraId="246E7902" w14:textId="77777777" w:rsidR="00211ED0" w:rsidRPr="00970CC1" w:rsidRDefault="00F072E2" w:rsidP="009F0122">
      <w:pPr>
        <w:pStyle w:val="Ttulo1"/>
        <w:numPr>
          <w:ilvl w:val="0"/>
          <w:numId w:val="1"/>
        </w:numPr>
        <w:rPr>
          <w:rFonts w:asciiTheme="majorHAnsi" w:hAnsiTheme="majorHAnsi" w:cstheme="majorHAnsi"/>
          <w:sz w:val="24"/>
          <w:szCs w:val="24"/>
        </w:rPr>
      </w:pPr>
      <w:bookmarkStart w:id="27" w:name="_Toc197362021"/>
      <w:r w:rsidRPr="00970CC1">
        <w:rPr>
          <w:rFonts w:asciiTheme="majorHAnsi" w:hAnsiTheme="majorHAnsi" w:cstheme="majorHAnsi"/>
          <w:sz w:val="24"/>
          <w:szCs w:val="24"/>
        </w:rPr>
        <w:t>Entrega de Resultados</w:t>
      </w:r>
      <w:bookmarkEnd w:id="27"/>
      <w:r w:rsidRPr="00970CC1">
        <w:rPr>
          <w:rFonts w:asciiTheme="majorHAnsi" w:hAnsiTheme="majorHAnsi" w:cstheme="majorHAnsi"/>
          <w:sz w:val="24"/>
          <w:szCs w:val="24"/>
        </w:rPr>
        <w:tab/>
      </w:r>
    </w:p>
    <w:p w14:paraId="3D250E74" w14:textId="77777777" w:rsidR="00211ED0" w:rsidRPr="00561A27" w:rsidRDefault="00211ED0" w:rsidP="002542F6">
      <w:pPr>
        <w:rPr>
          <w:rFonts w:asciiTheme="majorHAnsi" w:hAnsiTheme="majorHAnsi" w:cstheme="majorHAnsi"/>
        </w:rPr>
      </w:pPr>
    </w:p>
    <w:p w14:paraId="4CFFA1C6" w14:textId="316EC26F" w:rsidR="008B6360" w:rsidRPr="00561A27" w:rsidRDefault="008B6360" w:rsidP="002542F6">
      <w:pPr>
        <w:spacing w:after="160"/>
        <w:rPr>
          <w:rFonts w:asciiTheme="majorHAnsi" w:hAnsiTheme="majorHAnsi" w:cstheme="majorHAnsi"/>
        </w:rPr>
      </w:pPr>
      <w:r w:rsidRPr="00561A27">
        <w:rPr>
          <w:rFonts w:asciiTheme="majorHAnsi" w:hAnsiTheme="majorHAnsi" w:cstheme="majorHAnsi"/>
        </w:rPr>
        <w:t>Como parte de la entrega final</w:t>
      </w:r>
      <w:r w:rsidR="00B46B42">
        <w:rPr>
          <w:rFonts w:asciiTheme="majorHAnsi" w:hAnsiTheme="majorHAnsi" w:cstheme="majorHAnsi"/>
        </w:rPr>
        <w:t xml:space="preserve"> </w:t>
      </w:r>
      <w:r w:rsidRPr="00561A27">
        <w:rPr>
          <w:rFonts w:asciiTheme="majorHAnsi" w:hAnsiTheme="majorHAnsi" w:cstheme="majorHAnsi"/>
        </w:rPr>
        <w:t>se inclu</w:t>
      </w:r>
      <w:r w:rsidR="00B46B42">
        <w:rPr>
          <w:rFonts w:asciiTheme="majorHAnsi" w:hAnsiTheme="majorHAnsi" w:cstheme="majorHAnsi"/>
        </w:rPr>
        <w:t>yen</w:t>
      </w:r>
      <w:r w:rsidRPr="00561A27">
        <w:rPr>
          <w:rFonts w:asciiTheme="majorHAnsi" w:hAnsiTheme="majorHAnsi" w:cstheme="majorHAnsi"/>
        </w:rPr>
        <w:t>:</w:t>
      </w:r>
    </w:p>
    <w:p w14:paraId="05EDFC07" w14:textId="77777777" w:rsidR="008B6360" w:rsidRDefault="008B6360" w:rsidP="009F0122">
      <w:pPr>
        <w:numPr>
          <w:ilvl w:val="0"/>
          <w:numId w:val="23"/>
        </w:numPr>
        <w:spacing w:after="160"/>
        <w:rPr>
          <w:rFonts w:asciiTheme="majorHAnsi" w:hAnsiTheme="majorHAnsi" w:cstheme="majorHAnsi"/>
        </w:rPr>
      </w:pPr>
      <w:r w:rsidRPr="00561A27">
        <w:rPr>
          <w:rFonts w:asciiTheme="majorHAnsi" w:hAnsiTheme="majorHAnsi" w:cstheme="majorHAnsi"/>
        </w:rPr>
        <w:t>Capturas de pantalla o registros de interacción con el bot.</w:t>
      </w:r>
    </w:p>
    <w:p w14:paraId="2101B4BD" w14:textId="77777777" w:rsidR="00090747" w:rsidRDefault="00090747" w:rsidP="00B46B42">
      <w:pPr>
        <w:pStyle w:val="NormalWeb"/>
        <w:ind w:left="360"/>
        <w:rPr>
          <w:noProof/>
        </w:rPr>
      </w:pPr>
    </w:p>
    <w:p w14:paraId="0B592CE3" w14:textId="77777777" w:rsidR="00090747" w:rsidRDefault="00090747" w:rsidP="00B46B42">
      <w:pPr>
        <w:pStyle w:val="NormalWeb"/>
        <w:ind w:left="360"/>
        <w:rPr>
          <w:noProof/>
        </w:rPr>
      </w:pPr>
    </w:p>
    <w:p w14:paraId="7BE18115" w14:textId="77777777" w:rsidR="00090747" w:rsidRDefault="00090747" w:rsidP="00B46B42">
      <w:pPr>
        <w:pStyle w:val="NormalWeb"/>
        <w:ind w:left="360"/>
        <w:rPr>
          <w:noProof/>
        </w:rPr>
      </w:pPr>
    </w:p>
    <w:p w14:paraId="54EA7617" w14:textId="77777777" w:rsidR="00090747" w:rsidRDefault="00090747" w:rsidP="00B46B42">
      <w:pPr>
        <w:pStyle w:val="NormalWeb"/>
        <w:ind w:left="360"/>
        <w:rPr>
          <w:noProof/>
        </w:rPr>
      </w:pPr>
    </w:p>
    <w:p w14:paraId="2C459D46" w14:textId="77777777" w:rsidR="00090747" w:rsidRDefault="00090747" w:rsidP="00B46B42">
      <w:pPr>
        <w:pStyle w:val="NormalWeb"/>
        <w:ind w:left="360"/>
        <w:rPr>
          <w:noProof/>
        </w:rPr>
      </w:pPr>
    </w:p>
    <w:p w14:paraId="3385EED1" w14:textId="77777777" w:rsidR="00090747" w:rsidRDefault="00090747" w:rsidP="00B46B42">
      <w:pPr>
        <w:pStyle w:val="NormalWeb"/>
        <w:ind w:left="360"/>
        <w:rPr>
          <w:noProof/>
        </w:rPr>
      </w:pPr>
    </w:p>
    <w:p w14:paraId="6FAC4B6A" w14:textId="77777777" w:rsidR="00090747" w:rsidRDefault="00090747" w:rsidP="00B46B42">
      <w:pPr>
        <w:pStyle w:val="NormalWeb"/>
        <w:ind w:left="360"/>
        <w:rPr>
          <w:noProof/>
        </w:rPr>
      </w:pPr>
    </w:p>
    <w:p w14:paraId="25603A92" w14:textId="77777777" w:rsidR="00BB1BF1" w:rsidRDefault="00BB1BF1" w:rsidP="00B46B42">
      <w:pPr>
        <w:pStyle w:val="NormalWeb"/>
        <w:ind w:left="360"/>
        <w:rPr>
          <w:noProof/>
        </w:rPr>
      </w:pPr>
    </w:p>
    <w:p w14:paraId="45B6BD35" w14:textId="77777777" w:rsidR="00BB1BF1" w:rsidRDefault="00BB1BF1" w:rsidP="00B46B42">
      <w:pPr>
        <w:pStyle w:val="NormalWeb"/>
        <w:ind w:left="360"/>
        <w:rPr>
          <w:noProof/>
        </w:rPr>
      </w:pPr>
    </w:p>
    <w:p w14:paraId="2F5F1E6E" w14:textId="5F1CB69A" w:rsidR="00BB1BF1" w:rsidRDefault="00BB1BF1" w:rsidP="00B46B42">
      <w:pPr>
        <w:pStyle w:val="NormalWeb"/>
        <w:ind w:left="360"/>
        <w:rPr>
          <w:noProof/>
        </w:rPr>
      </w:pPr>
    </w:p>
    <w:p w14:paraId="6B96136D" w14:textId="7774227F" w:rsidR="006D6B8B" w:rsidRDefault="006D6B8B" w:rsidP="00B46B42">
      <w:pPr>
        <w:pStyle w:val="NormalWeb"/>
        <w:ind w:left="360"/>
        <w:rPr>
          <w:noProof/>
        </w:rPr>
      </w:pPr>
    </w:p>
    <w:p w14:paraId="3D5C638A" w14:textId="1C637349" w:rsidR="006D6B8B" w:rsidRDefault="006D6B8B" w:rsidP="00B46B42">
      <w:pPr>
        <w:pStyle w:val="NormalWeb"/>
        <w:ind w:left="360"/>
        <w:rPr>
          <w:noProof/>
        </w:rPr>
      </w:pPr>
    </w:p>
    <w:p w14:paraId="2E4A7C4E" w14:textId="7A8F8C6E" w:rsidR="006D6B8B" w:rsidRDefault="006D6B8B" w:rsidP="00B46B42">
      <w:pPr>
        <w:pStyle w:val="NormalWeb"/>
        <w:ind w:left="360"/>
        <w:rPr>
          <w:noProof/>
        </w:rPr>
      </w:pPr>
    </w:p>
    <w:p w14:paraId="1CBF0179" w14:textId="77777777" w:rsidR="006D6B8B" w:rsidRPr="006D6B8B" w:rsidRDefault="006D6B8B" w:rsidP="006D6B8B">
      <w:pPr>
        <w:pStyle w:val="NormalWeb"/>
        <w:jc w:val="both"/>
        <w:rPr>
          <w:rFonts w:asciiTheme="majorHAnsi" w:hAnsiTheme="majorHAnsi" w:cstheme="majorHAnsi"/>
          <w:sz w:val="22"/>
          <w:szCs w:val="22"/>
        </w:rPr>
      </w:pPr>
      <w:r w:rsidRPr="006D6B8B">
        <w:rPr>
          <w:rFonts w:asciiTheme="majorHAnsi" w:hAnsiTheme="majorHAnsi" w:cstheme="majorHAnsi"/>
          <w:sz w:val="22"/>
          <w:szCs w:val="22"/>
        </w:rPr>
        <w:lastRenderedPageBreak/>
        <w:t>A continuación, se presenta el funcionamiento del modelo LSTM integrado con un chatbot de Telegram:</w:t>
      </w:r>
    </w:p>
    <w:p w14:paraId="66A832A8" w14:textId="77777777" w:rsidR="006D6B8B" w:rsidRPr="006D6B8B" w:rsidRDefault="006D6B8B" w:rsidP="006D6B8B">
      <w:pPr>
        <w:pStyle w:val="NormalWeb"/>
        <w:jc w:val="both"/>
        <w:rPr>
          <w:rFonts w:asciiTheme="majorHAnsi" w:hAnsiTheme="majorHAnsi" w:cstheme="majorHAnsi"/>
          <w:sz w:val="22"/>
          <w:szCs w:val="22"/>
        </w:rPr>
      </w:pPr>
      <w:r w:rsidRPr="006D6B8B">
        <w:rPr>
          <w:rFonts w:asciiTheme="majorHAnsi" w:hAnsiTheme="majorHAnsi" w:cstheme="majorHAnsi"/>
          <w:sz w:val="22"/>
          <w:szCs w:val="22"/>
        </w:rPr>
        <w:t xml:space="preserve">El bot se activa mediante el comando </w:t>
      </w:r>
      <w:r w:rsidRPr="006D6B8B">
        <w:rPr>
          <w:rStyle w:val="Textoennegrita"/>
          <w:rFonts w:asciiTheme="majorHAnsi" w:hAnsiTheme="majorHAnsi" w:cstheme="majorHAnsi"/>
          <w:sz w:val="22"/>
          <w:szCs w:val="22"/>
        </w:rPr>
        <w:t>/predecir</w:t>
      </w:r>
      <w:r w:rsidRPr="006D6B8B">
        <w:rPr>
          <w:rFonts w:asciiTheme="majorHAnsi" w:hAnsiTheme="majorHAnsi" w:cstheme="majorHAnsi"/>
          <w:sz w:val="22"/>
          <w:szCs w:val="22"/>
        </w:rPr>
        <w:t>, lo que permite visualizar las empresas colombianas seleccionadas para el proyecto:</w:t>
      </w:r>
    </w:p>
    <w:p w14:paraId="5DAC3D9B" w14:textId="77777777" w:rsidR="006D6B8B" w:rsidRPr="006D6B8B" w:rsidRDefault="006D6B8B" w:rsidP="009F0122">
      <w:pPr>
        <w:pStyle w:val="NormalWeb"/>
        <w:numPr>
          <w:ilvl w:val="0"/>
          <w:numId w:val="27"/>
        </w:numPr>
        <w:jc w:val="both"/>
        <w:rPr>
          <w:rFonts w:asciiTheme="majorHAnsi" w:hAnsiTheme="majorHAnsi" w:cstheme="majorHAnsi"/>
          <w:b/>
          <w:bCs/>
          <w:sz w:val="22"/>
          <w:szCs w:val="22"/>
        </w:rPr>
      </w:pPr>
      <w:r w:rsidRPr="006D6B8B">
        <w:rPr>
          <w:rStyle w:val="Textoennegrita"/>
          <w:rFonts w:asciiTheme="majorHAnsi" w:hAnsiTheme="majorHAnsi" w:cstheme="majorHAnsi"/>
          <w:b w:val="0"/>
          <w:bCs w:val="0"/>
          <w:sz w:val="22"/>
          <w:szCs w:val="22"/>
        </w:rPr>
        <w:t>Bancolombia</w:t>
      </w:r>
    </w:p>
    <w:p w14:paraId="33C456B3" w14:textId="77777777" w:rsidR="006D6B8B" w:rsidRPr="006D6B8B" w:rsidRDefault="006D6B8B" w:rsidP="009F0122">
      <w:pPr>
        <w:pStyle w:val="NormalWeb"/>
        <w:numPr>
          <w:ilvl w:val="0"/>
          <w:numId w:val="27"/>
        </w:numPr>
        <w:jc w:val="both"/>
        <w:rPr>
          <w:rFonts w:asciiTheme="majorHAnsi" w:hAnsiTheme="majorHAnsi" w:cstheme="majorHAnsi"/>
          <w:b/>
          <w:bCs/>
          <w:sz w:val="22"/>
          <w:szCs w:val="22"/>
        </w:rPr>
      </w:pPr>
      <w:r w:rsidRPr="006D6B8B">
        <w:rPr>
          <w:rStyle w:val="Textoennegrita"/>
          <w:rFonts w:asciiTheme="majorHAnsi" w:hAnsiTheme="majorHAnsi" w:cstheme="majorHAnsi"/>
          <w:b w:val="0"/>
          <w:bCs w:val="0"/>
          <w:sz w:val="22"/>
          <w:szCs w:val="22"/>
        </w:rPr>
        <w:t>Ecopetrol</w:t>
      </w:r>
    </w:p>
    <w:p w14:paraId="0E3EE061" w14:textId="77777777" w:rsidR="006D6B8B" w:rsidRPr="006D6B8B" w:rsidRDefault="006D6B8B" w:rsidP="009F0122">
      <w:pPr>
        <w:pStyle w:val="NormalWeb"/>
        <w:numPr>
          <w:ilvl w:val="0"/>
          <w:numId w:val="27"/>
        </w:numPr>
        <w:jc w:val="both"/>
        <w:rPr>
          <w:rFonts w:asciiTheme="majorHAnsi" w:hAnsiTheme="majorHAnsi" w:cstheme="majorHAnsi"/>
          <w:b/>
          <w:bCs/>
          <w:sz w:val="22"/>
          <w:szCs w:val="22"/>
        </w:rPr>
      </w:pPr>
      <w:r w:rsidRPr="006D6B8B">
        <w:rPr>
          <w:rStyle w:val="Textoennegrita"/>
          <w:rFonts w:asciiTheme="majorHAnsi" w:hAnsiTheme="majorHAnsi" w:cstheme="majorHAnsi"/>
          <w:b w:val="0"/>
          <w:bCs w:val="0"/>
          <w:sz w:val="22"/>
          <w:szCs w:val="22"/>
        </w:rPr>
        <w:t>Grupo AVAL</w:t>
      </w:r>
    </w:p>
    <w:p w14:paraId="1D32AA6E" w14:textId="77777777" w:rsidR="006D6B8B" w:rsidRPr="006D6B8B" w:rsidRDefault="006D6B8B" w:rsidP="009F0122">
      <w:pPr>
        <w:pStyle w:val="NormalWeb"/>
        <w:numPr>
          <w:ilvl w:val="0"/>
          <w:numId w:val="27"/>
        </w:numPr>
        <w:jc w:val="both"/>
        <w:rPr>
          <w:rFonts w:asciiTheme="majorHAnsi" w:hAnsiTheme="majorHAnsi" w:cstheme="majorHAnsi"/>
          <w:b/>
          <w:bCs/>
          <w:sz w:val="22"/>
          <w:szCs w:val="22"/>
        </w:rPr>
      </w:pPr>
      <w:r w:rsidRPr="006D6B8B">
        <w:rPr>
          <w:rStyle w:val="Textoennegrita"/>
          <w:rFonts w:asciiTheme="majorHAnsi" w:hAnsiTheme="majorHAnsi" w:cstheme="majorHAnsi"/>
          <w:b w:val="0"/>
          <w:bCs w:val="0"/>
          <w:sz w:val="22"/>
          <w:szCs w:val="22"/>
        </w:rPr>
        <w:t>Grupo Nutresa</w:t>
      </w:r>
    </w:p>
    <w:p w14:paraId="3BC0F27C" w14:textId="5DFD209B" w:rsidR="006D6B8B" w:rsidRDefault="006D6B8B" w:rsidP="006D6B8B">
      <w:pPr>
        <w:pStyle w:val="NormalWeb"/>
        <w:jc w:val="both"/>
        <w:rPr>
          <w:rFonts w:asciiTheme="majorHAnsi" w:hAnsiTheme="majorHAnsi" w:cstheme="majorHAnsi"/>
          <w:sz w:val="22"/>
          <w:szCs w:val="22"/>
        </w:rPr>
      </w:pPr>
      <w:r w:rsidRPr="006D6B8B">
        <w:rPr>
          <w:rFonts w:asciiTheme="majorHAnsi" w:hAnsiTheme="majorHAnsi" w:cstheme="majorHAnsi"/>
          <w:sz w:val="22"/>
          <w:szCs w:val="22"/>
        </w:rPr>
        <w:t xml:space="preserve">Luego, el usuario puede elegir una de las compañías para obtener una predicción individual, o seleccionar la opción </w:t>
      </w:r>
      <w:r w:rsidRPr="006D6B8B">
        <w:rPr>
          <w:rStyle w:val="Textoennegrita"/>
          <w:rFonts w:asciiTheme="majorHAnsi" w:hAnsiTheme="majorHAnsi" w:cstheme="majorHAnsi"/>
          <w:sz w:val="22"/>
          <w:szCs w:val="22"/>
        </w:rPr>
        <w:t>"Todas"</w:t>
      </w:r>
      <w:r w:rsidRPr="006D6B8B">
        <w:rPr>
          <w:rFonts w:asciiTheme="majorHAnsi" w:hAnsiTheme="majorHAnsi" w:cstheme="majorHAnsi"/>
          <w:sz w:val="22"/>
          <w:szCs w:val="22"/>
        </w:rPr>
        <w:t>, la cual genera la predicción del comportamiento de las cuatro empresas para el día siguiente, junto con un gráfico comparativo entre ellas.</w:t>
      </w:r>
    </w:p>
    <w:p w14:paraId="1A3827ED" w14:textId="04F0B2A2" w:rsidR="00B46B42" w:rsidRDefault="00090747" w:rsidP="00B46B42">
      <w:pPr>
        <w:pStyle w:val="NormalWeb"/>
        <w:ind w:left="360"/>
      </w:pPr>
      <w:r>
        <w:rPr>
          <w:noProof/>
        </w:rPr>
        <w:drawing>
          <wp:inline distT="0" distB="0" distL="0" distR="0" wp14:anchorId="2BD0F9EA" wp14:editId="73190027">
            <wp:extent cx="5347218" cy="4248150"/>
            <wp:effectExtent l="0" t="0" r="6350" b="0"/>
            <wp:docPr id="741172991"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58196" cy="4256872"/>
                    </a:xfrm>
                    <a:prstGeom prst="rect">
                      <a:avLst/>
                    </a:prstGeom>
                    <a:noFill/>
                    <a:ln>
                      <a:noFill/>
                    </a:ln>
                  </pic:spPr>
                </pic:pic>
              </a:graphicData>
            </a:graphic>
          </wp:inline>
        </w:drawing>
      </w:r>
      <w:r w:rsidR="00B46B42" w:rsidRPr="00B46B42">
        <w:t xml:space="preserve"> </w:t>
      </w:r>
    </w:p>
    <w:p w14:paraId="0D4C6214" w14:textId="77777777" w:rsidR="00FF77B2" w:rsidRDefault="00E960C1" w:rsidP="00E960C1">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 1</w:t>
      </w:r>
      <w:r>
        <w:rPr>
          <w:rFonts w:asciiTheme="majorHAnsi" w:hAnsiTheme="majorHAnsi" w:cstheme="majorHAnsi"/>
          <w:b/>
          <w:bCs/>
          <w:i/>
          <w:iCs/>
          <w:sz w:val="22"/>
          <w:szCs w:val="22"/>
        </w:rPr>
        <w:t>.</w:t>
      </w:r>
      <w:r>
        <w:rPr>
          <w:rFonts w:asciiTheme="majorHAnsi" w:hAnsiTheme="majorHAnsi" w:cstheme="majorHAnsi"/>
          <w:sz w:val="22"/>
          <w:szCs w:val="22"/>
        </w:rPr>
        <w:t xml:space="preserve"> Visualización de las</w:t>
      </w:r>
      <w:r w:rsidR="00FF77B2">
        <w:rPr>
          <w:rFonts w:asciiTheme="majorHAnsi" w:hAnsiTheme="majorHAnsi" w:cstheme="majorHAnsi"/>
          <w:sz w:val="22"/>
          <w:szCs w:val="22"/>
        </w:rPr>
        <w:t xml:space="preserve"> opciones de empresas en </w:t>
      </w:r>
      <w:r>
        <w:rPr>
          <w:rFonts w:asciiTheme="majorHAnsi" w:hAnsiTheme="majorHAnsi" w:cstheme="majorHAnsi"/>
          <w:sz w:val="22"/>
          <w:szCs w:val="22"/>
        </w:rPr>
        <w:t xml:space="preserve">la ejecución del Bot de Telegram. </w:t>
      </w:r>
    </w:p>
    <w:p w14:paraId="23DF47A1" w14:textId="61EB20A5" w:rsidR="00172685" w:rsidRDefault="00FF77B2" w:rsidP="00FF77B2">
      <w:pPr>
        <w:pStyle w:val="NormalWeb"/>
        <w:spacing w:before="0" w:beforeAutospacing="0" w:after="0" w:afterAutospacing="0"/>
        <w:rPr>
          <w:rFonts w:asciiTheme="majorHAnsi" w:hAnsiTheme="majorHAnsi" w:cstheme="majorHAnsi"/>
          <w:sz w:val="22"/>
          <w:szCs w:val="22"/>
        </w:rPr>
      </w:pPr>
      <w:r>
        <w:rPr>
          <w:rFonts w:asciiTheme="majorHAnsi" w:hAnsiTheme="majorHAnsi" w:cstheme="majorHAnsi"/>
          <w:sz w:val="22"/>
          <w:szCs w:val="22"/>
        </w:rPr>
        <w:t xml:space="preserve">           </w:t>
      </w:r>
      <w:r w:rsidR="00E960C1" w:rsidRPr="00E960C1">
        <w:rPr>
          <w:rFonts w:asciiTheme="majorHAnsi" w:hAnsiTheme="majorHAnsi" w:cstheme="majorHAnsi"/>
          <w:sz w:val="22"/>
          <w:szCs w:val="22"/>
        </w:rPr>
        <w:t xml:space="preserve">Fuente: Elaboración propia. </w:t>
      </w:r>
    </w:p>
    <w:p w14:paraId="7F6CDBCC" w14:textId="77777777" w:rsidR="00E960C1" w:rsidRPr="00E960C1" w:rsidRDefault="00E960C1" w:rsidP="00E960C1">
      <w:pPr>
        <w:pStyle w:val="NormalWeb"/>
        <w:spacing w:before="0" w:beforeAutospacing="0" w:after="0" w:afterAutospacing="0"/>
        <w:jc w:val="center"/>
        <w:rPr>
          <w:rFonts w:asciiTheme="majorHAnsi" w:hAnsiTheme="majorHAnsi" w:cstheme="majorHAnsi"/>
          <w:sz w:val="22"/>
          <w:szCs w:val="22"/>
        </w:rPr>
      </w:pPr>
    </w:p>
    <w:p w14:paraId="2C5D6265" w14:textId="6165E3AF" w:rsidR="00E960C1" w:rsidRDefault="00E960C1" w:rsidP="006D6B8B">
      <w:pPr>
        <w:pStyle w:val="NormalWeb"/>
        <w:rPr>
          <w:rFonts w:asciiTheme="majorHAnsi" w:hAnsiTheme="majorHAnsi" w:cstheme="majorHAnsi"/>
          <w:noProof/>
          <w:sz w:val="22"/>
          <w:szCs w:val="22"/>
        </w:rPr>
      </w:pPr>
    </w:p>
    <w:p w14:paraId="1CDCA491" w14:textId="77777777" w:rsidR="00D473FF" w:rsidRDefault="00D473FF" w:rsidP="006D6B8B">
      <w:pPr>
        <w:pStyle w:val="NormalWeb"/>
        <w:rPr>
          <w:rFonts w:asciiTheme="majorHAnsi" w:hAnsiTheme="majorHAnsi" w:cstheme="majorHAnsi"/>
          <w:noProof/>
          <w:sz w:val="22"/>
          <w:szCs w:val="22"/>
        </w:rPr>
      </w:pPr>
    </w:p>
    <w:p w14:paraId="7BA2A7A6" w14:textId="77777777" w:rsidR="00E960C1" w:rsidRDefault="00E960C1" w:rsidP="006D6B8B">
      <w:pPr>
        <w:pStyle w:val="NormalWeb"/>
        <w:rPr>
          <w:rFonts w:asciiTheme="majorHAnsi" w:hAnsiTheme="majorHAnsi" w:cstheme="majorHAnsi"/>
          <w:noProof/>
          <w:sz w:val="22"/>
          <w:szCs w:val="22"/>
        </w:rPr>
      </w:pPr>
    </w:p>
    <w:p w14:paraId="0EEE6214" w14:textId="159476EA" w:rsidR="009F6B56" w:rsidRPr="006D6B8B" w:rsidRDefault="006D6B8B" w:rsidP="006D6B8B">
      <w:pPr>
        <w:pStyle w:val="NormalWeb"/>
        <w:rPr>
          <w:rFonts w:asciiTheme="majorHAnsi" w:hAnsiTheme="majorHAnsi" w:cstheme="majorHAnsi"/>
          <w:noProof/>
          <w:sz w:val="22"/>
          <w:szCs w:val="22"/>
        </w:rPr>
      </w:pPr>
      <w:r w:rsidRPr="006D6B8B">
        <w:rPr>
          <w:rFonts w:asciiTheme="majorHAnsi" w:hAnsiTheme="majorHAnsi" w:cstheme="majorHAnsi"/>
          <w:noProof/>
          <w:sz w:val="22"/>
          <w:szCs w:val="22"/>
        </w:rPr>
        <w:lastRenderedPageBreak/>
        <w:t xml:space="preserve">Al seleccionar </w:t>
      </w:r>
      <w:r w:rsidR="00172685" w:rsidRPr="006D6B8B">
        <w:rPr>
          <w:rFonts w:asciiTheme="majorHAnsi" w:hAnsiTheme="majorHAnsi" w:cstheme="majorHAnsi"/>
          <w:noProof/>
          <w:sz w:val="22"/>
          <w:szCs w:val="22"/>
        </w:rPr>
        <w:t>la opción de Bancolombia</w:t>
      </w:r>
      <w:r w:rsidRPr="006D6B8B">
        <w:rPr>
          <w:rFonts w:asciiTheme="majorHAnsi" w:hAnsiTheme="majorHAnsi" w:cstheme="majorHAnsi"/>
          <w:noProof/>
          <w:sz w:val="22"/>
          <w:szCs w:val="22"/>
        </w:rPr>
        <w:t xml:space="preserve">, se </w:t>
      </w:r>
      <w:r w:rsidR="00E960C1">
        <w:rPr>
          <w:rFonts w:asciiTheme="majorHAnsi" w:hAnsiTheme="majorHAnsi" w:cstheme="majorHAnsi"/>
          <w:noProof/>
          <w:sz w:val="22"/>
          <w:szCs w:val="22"/>
        </w:rPr>
        <w:t xml:space="preserve">despliega la opción, </w:t>
      </w:r>
      <w:r w:rsidR="00172685" w:rsidRPr="006D6B8B">
        <w:rPr>
          <w:rFonts w:asciiTheme="majorHAnsi" w:hAnsiTheme="majorHAnsi" w:cstheme="majorHAnsi"/>
          <w:noProof/>
          <w:sz w:val="22"/>
          <w:szCs w:val="22"/>
        </w:rPr>
        <w:t>visualiza</w:t>
      </w:r>
      <w:r w:rsidR="00E960C1">
        <w:rPr>
          <w:rFonts w:asciiTheme="majorHAnsi" w:hAnsiTheme="majorHAnsi" w:cstheme="majorHAnsi"/>
          <w:noProof/>
          <w:sz w:val="22"/>
          <w:szCs w:val="22"/>
        </w:rPr>
        <w:t>r</w:t>
      </w:r>
      <w:r w:rsidR="00172685" w:rsidRPr="006D6B8B">
        <w:rPr>
          <w:rFonts w:asciiTheme="majorHAnsi" w:hAnsiTheme="majorHAnsi" w:cstheme="majorHAnsi"/>
          <w:noProof/>
          <w:sz w:val="22"/>
          <w:szCs w:val="22"/>
        </w:rPr>
        <w:t xml:space="preserve"> el precio predicho de Bancolombia para el siguiente día</w:t>
      </w:r>
      <w:r w:rsidR="009F6B56" w:rsidRPr="006D6B8B">
        <w:rPr>
          <w:rFonts w:asciiTheme="majorHAnsi" w:hAnsiTheme="majorHAnsi" w:cstheme="majorHAnsi"/>
          <w:noProof/>
          <w:sz w:val="22"/>
          <w:szCs w:val="22"/>
        </w:rPr>
        <w:t>.</w:t>
      </w:r>
      <w:r w:rsidR="00E960C1">
        <w:rPr>
          <w:rFonts w:asciiTheme="majorHAnsi" w:hAnsiTheme="majorHAnsi" w:cstheme="majorHAnsi"/>
          <w:noProof/>
          <w:sz w:val="22"/>
          <w:szCs w:val="22"/>
        </w:rPr>
        <w:t xml:space="preserve"> Se puede apreciar el resultado. </w:t>
      </w:r>
    </w:p>
    <w:p w14:paraId="6213A137" w14:textId="59FA36C3" w:rsidR="009F6B56" w:rsidRDefault="009F6B56" w:rsidP="009F6B56">
      <w:pPr>
        <w:pStyle w:val="NormalWeb"/>
        <w:ind w:left="2160"/>
        <w:rPr>
          <w:noProof/>
        </w:rPr>
      </w:pPr>
      <w:r>
        <w:rPr>
          <w:rFonts w:asciiTheme="majorHAnsi" w:hAnsiTheme="majorHAnsi" w:cstheme="majorHAnsi"/>
          <w:noProof/>
        </w:rPr>
        <w:drawing>
          <wp:inline distT="0" distB="0" distL="0" distR="0" wp14:anchorId="362378CF" wp14:editId="1459BA78">
            <wp:extent cx="2743200" cy="2434457"/>
            <wp:effectExtent l="0" t="0" r="0" b="4445"/>
            <wp:docPr id="128903430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87" t="5142" r="52528" b="52958"/>
                    <a:stretch/>
                  </pic:blipFill>
                  <pic:spPr bwMode="auto">
                    <a:xfrm>
                      <a:off x="0" y="0"/>
                      <a:ext cx="2744192" cy="2435338"/>
                    </a:xfrm>
                    <a:prstGeom prst="rect">
                      <a:avLst/>
                    </a:prstGeom>
                    <a:noFill/>
                    <a:ln>
                      <a:noFill/>
                    </a:ln>
                    <a:extLst>
                      <a:ext uri="{53640926-AAD7-44D8-BBD7-CCE9431645EC}">
                        <a14:shadowObscured xmlns:a14="http://schemas.microsoft.com/office/drawing/2010/main"/>
                      </a:ext>
                    </a:extLst>
                  </pic:spPr>
                </pic:pic>
              </a:graphicData>
            </a:graphic>
          </wp:inline>
        </w:drawing>
      </w:r>
    </w:p>
    <w:p w14:paraId="2CC7EA40" w14:textId="6E353D6C" w:rsidR="00FF77B2" w:rsidRDefault="00FF77B2" w:rsidP="00FF77B2">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 xml:space="preserve">Figura </w:t>
      </w:r>
      <w:r>
        <w:rPr>
          <w:rFonts w:asciiTheme="majorHAnsi" w:hAnsiTheme="majorHAnsi" w:cstheme="majorHAnsi"/>
          <w:b/>
          <w:bCs/>
          <w:i/>
          <w:iCs/>
          <w:sz w:val="22"/>
          <w:szCs w:val="22"/>
        </w:rPr>
        <w:t>2.</w:t>
      </w:r>
      <w:r>
        <w:rPr>
          <w:rFonts w:asciiTheme="majorHAnsi" w:hAnsiTheme="majorHAnsi" w:cstheme="majorHAnsi"/>
          <w:sz w:val="22"/>
          <w:szCs w:val="22"/>
        </w:rPr>
        <w:t xml:space="preserve"> Visualización de las opciones de empresas en la ejecución del Bot de Telegram. </w:t>
      </w:r>
    </w:p>
    <w:p w14:paraId="0C72624F" w14:textId="77777777" w:rsidR="00FF77B2" w:rsidRDefault="00FF77B2" w:rsidP="00FF77B2">
      <w:pPr>
        <w:pStyle w:val="NormalWeb"/>
        <w:spacing w:before="0" w:beforeAutospacing="0" w:after="0" w:afterAutospacing="0"/>
        <w:rPr>
          <w:rFonts w:asciiTheme="majorHAnsi" w:hAnsiTheme="majorHAnsi" w:cstheme="majorHAnsi"/>
          <w:sz w:val="22"/>
          <w:szCs w:val="22"/>
        </w:rPr>
      </w:pPr>
      <w:r>
        <w:rPr>
          <w:rFonts w:asciiTheme="majorHAnsi" w:hAnsiTheme="majorHAnsi" w:cstheme="majorHAnsi"/>
          <w:sz w:val="22"/>
          <w:szCs w:val="22"/>
        </w:rPr>
        <w:t xml:space="preserve">           </w:t>
      </w:r>
      <w:r w:rsidRPr="00E960C1">
        <w:rPr>
          <w:rFonts w:asciiTheme="majorHAnsi" w:hAnsiTheme="majorHAnsi" w:cstheme="majorHAnsi"/>
          <w:sz w:val="22"/>
          <w:szCs w:val="22"/>
        </w:rPr>
        <w:t xml:space="preserve">Fuente: Elaboración propia. </w:t>
      </w:r>
    </w:p>
    <w:p w14:paraId="649B5048" w14:textId="7D792D33" w:rsidR="00E960C1" w:rsidRDefault="00E960C1" w:rsidP="00E960C1">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sz w:val="22"/>
          <w:szCs w:val="22"/>
        </w:rPr>
        <w:t xml:space="preserve">. </w:t>
      </w:r>
    </w:p>
    <w:p w14:paraId="5635AC9F" w14:textId="77777777" w:rsidR="0031206B" w:rsidRPr="0031206B" w:rsidRDefault="0031206B" w:rsidP="00E960C1">
      <w:pPr>
        <w:pStyle w:val="NormalWeb"/>
        <w:jc w:val="both"/>
        <w:rPr>
          <w:rFonts w:asciiTheme="majorHAnsi" w:hAnsiTheme="majorHAnsi" w:cstheme="majorHAnsi"/>
          <w:sz w:val="22"/>
          <w:szCs w:val="22"/>
        </w:rPr>
      </w:pPr>
      <w:r w:rsidRPr="0031206B">
        <w:rPr>
          <w:rFonts w:asciiTheme="majorHAnsi" w:hAnsiTheme="majorHAnsi" w:cstheme="majorHAnsi"/>
          <w:sz w:val="22"/>
          <w:szCs w:val="22"/>
        </w:rPr>
        <w:t>Asimismo, el sistema muestra un mensaje al usuario para que seleccione el tipo de gráfico requerido. Se despliegan las siguientes opciones: Datos históricos, Predicciones vs. Datos reales y Predicción futura, permitiendo generar visualizaciones específicas para la empresa seleccionada.</w:t>
      </w:r>
    </w:p>
    <w:p w14:paraId="520F326F" w14:textId="49F85084" w:rsidR="009F6B56" w:rsidRPr="0031206B" w:rsidRDefault="009F6B56" w:rsidP="00E960C1">
      <w:pPr>
        <w:pStyle w:val="NormalWeb"/>
        <w:jc w:val="both"/>
        <w:rPr>
          <w:rFonts w:asciiTheme="majorHAnsi" w:hAnsiTheme="majorHAnsi" w:cstheme="majorHAnsi"/>
          <w:noProof/>
          <w:sz w:val="22"/>
          <w:szCs w:val="22"/>
        </w:rPr>
      </w:pPr>
      <w:r w:rsidRPr="0031206B">
        <w:rPr>
          <w:rFonts w:asciiTheme="majorHAnsi" w:hAnsiTheme="majorHAnsi" w:cstheme="majorHAnsi"/>
          <w:noProof/>
          <w:sz w:val="22"/>
          <w:szCs w:val="22"/>
        </w:rPr>
        <w:t>Regresar al menú para visualizar nuevamente la lista de compañias o Salir.</w:t>
      </w:r>
    </w:p>
    <w:p w14:paraId="22953B43" w14:textId="457F1500" w:rsidR="009F6B56" w:rsidRDefault="009F6B56" w:rsidP="009F6B56">
      <w:pPr>
        <w:pStyle w:val="NormalWeb"/>
        <w:ind w:left="2160"/>
        <w:rPr>
          <w:noProof/>
        </w:rPr>
      </w:pPr>
      <w:r>
        <w:rPr>
          <w:noProof/>
        </w:rPr>
        <w:drawing>
          <wp:inline distT="0" distB="0" distL="0" distR="0" wp14:anchorId="375588A0" wp14:editId="6DA40A73">
            <wp:extent cx="2935894" cy="2679341"/>
            <wp:effectExtent l="0" t="0" r="0" b="6985"/>
            <wp:docPr id="1099394097"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94097" name="Imagen 10993940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8342" cy="2690701"/>
                    </a:xfrm>
                    <a:prstGeom prst="rect">
                      <a:avLst/>
                    </a:prstGeom>
                  </pic:spPr>
                </pic:pic>
              </a:graphicData>
            </a:graphic>
          </wp:inline>
        </w:drawing>
      </w:r>
    </w:p>
    <w:p w14:paraId="5044C348" w14:textId="5070B780" w:rsidR="003F148D" w:rsidRDefault="003F148D" w:rsidP="0031206B">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 xml:space="preserve">Figura </w:t>
      </w:r>
      <w:r>
        <w:rPr>
          <w:rFonts w:asciiTheme="majorHAnsi" w:hAnsiTheme="majorHAnsi" w:cstheme="majorHAnsi"/>
          <w:b/>
          <w:bCs/>
          <w:i/>
          <w:iCs/>
          <w:sz w:val="22"/>
          <w:szCs w:val="22"/>
        </w:rPr>
        <w:t>3.</w:t>
      </w:r>
      <w:r>
        <w:rPr>
          <w:rFonts w:asciiTheme="majorHAnsi" w:hAnsiTheme="majorHAnsi" w:cstheme="majorHAnsi"/>
          <w:sz w:val="22"/>
          <w:szCs w:val="22"/>
        </w:rPr>
        <w:t xml:space="preserve"> Visualización de las opciones de</w:t>
      </w:r>
      <w:r w:rsidR="0031206B">
        <w:rPr>
          <w:rFonts w:asciiTheme="majorHAnsi" w:hAnsiTheme="majorHAnsi" w:cstheme="majorHAnsi"/>
          <w:sz w:val="22"/>
          <w:szCs w:val="22"/>
        </w:rPr>
        <w:t xml:space="preserve"> gráficos o acción para la empresa</w:t>
      </w:r>
      <w:r>
        <w:rPr>
          <w:rFonts w:asciiTheme="majorHAnsi" w:hAnsiTheme="majorHAnsi" w:cstheme="majorHAnsi"/>
          <w:sz w:val="22"/>
          <w:szCs w:val="22"/>
        </w:rPr>
        <w:t xml:space="preserve"> en la ejecución del Bot de Telegram. </w:t>
      </w:r>
      <w:r w:rsidRPr="00E960C1">
        <w:rPr>
          <w:rFonts w:asciiTheme="majorHAnsi" w:hAnsiTheme="majorHAnsi" w:cstheme="majorHAnsi"/>
          <w:sz w:val="22"/>
          <w:szCs w:val="22"/>
        </w:rPr>
        <w:t xml:space="preserve">Fuente: Elaboración propia. </w:t>
      </w:r>
    </w:p>
    <w:p w14:paraId="04A93160" w14:textId="77777777" w:rsidR="001841F3" w:rsidRDefault="001841F3" w:rsidP="001841F3">
      <w:pPr>
        <w:pStyle w:val="NormalWeb"/>
        <w:rPr>
          <w:noProof/>
        </w:rPr>
      </w:pPr>
    </w:p>
    <w:p w14:paraId="2AE408B8" w14:textId="77777777" w:rsidR="009F6B56" w:rsidRDefault="009F6B56" w:rsidP="001841F3">
      <w:pPr>
        <w:pStyle w:val="NormalWeb"/>
        <w:rPr>
          <w:noProof/>
        </w:rPr>
      </w:pPr>
    </w:p>
    <w:p w14:paraId="01A7540D" w14:textId="77777777" w:rsidR="0031206B" w:rsidRPr="00533D4E" w:rsidRDefault="0031206B" w:rsidP="0031206B">
      <w:pPr>
        <w:pStyle w:val="NormalWeb"/>
        <w:jc w:val="both"/>
        <w:rPr>
          <w:rFonts w:asciiTheme="majorHAnsi" w:hAnsiTheme="majorHAnsi" w:cstheme="majorHAnsi"/>
        </w:rPr>
      </w:pPr>
      <w:r w:rsidRPr="00533D4E">
        <w:rPr>
          <w:rFonts w:asciiTheme="majorHAnsi" w:hAnsiTheme="majorHAnsi" w:cstheme="majorHAnsi"/>
        </w:rPr>
        <w:lastRenderedPageBreak/>
        <w:t xml:space="preserve">El usuario puede seleccionar la opción de gráfico requerido, por ejemplo, según los Datos históricos. Luego, tiene la posibilidad de visualizar el gráfico junto con un análisis de los datos. </w:t>
      </w:r>
    </w:p>
    <w:p w14:paraId="0607E0A3" w14:textId="05EA1EAC" w:rsidR="009F6B56" w:rsidRPr="00533D4E" w:rsidRDefault="0031206B" w:rsidP="0031206B">
      <w:pPr>
        <w:pStyle w:val="NormalWeb"/>
        <w:jc w:val="both"/>
        <w:rPr>
          <w:rFonts w:asciiTheme="majorHAnsi" w:hAnsiTheme="majorHAnsi" w:cstheme="majorHAnsi"/>
          <w:noProof/>
        </w:rPr>
      </w:pPr>
      <w:r w:rsidRPr="00533D4E">
        <w:rPr>
          <w:rFonts w:asciiTheme="majorHAnsi" w:hAnsiTheme="majorHAnsi" w:cstheme="majorHAnsi"/>
        </w:rPr>
        <w:t>Además, puede acceder a opciones adicionales para generar otra gráfica, seleccionar una compañía diferente o salir del sistema.</w:t>
      </w:r>
    </w:p>
    <w:p w14:paraId="3452D247" w14:textId="25F7FC56" w:rsidR="00291B20" w:rsidRDefault="00090747" w:rsidP="0031206B">
      <w:pPr>
        <w:spacing w:after="160"/>
        <w:ind w:left="720" w:right="119"/>
        <w:jc w:val="center"/>
        <w:rPr>
          <w:rFonts w:asciiTheme="majorHAnsi" w:hAnsiTheme="majorHAnsi" w:cstheme="majorHAnsi"/>
        </w:rPr>
      </w:pPr>
      <w:r>
        <w:rPr>
          <w:rFonts w:asciiTheme="majorHAnsi" w:hAnsiTheme="majorHAnsi" w:cstheme="majorHAnsi"/>
          <w:noProof/>
        </w:rPr>
        <w:drawing>
          <wp:inline distT="0" distB="0" distL="0" distR="0" wp14:anchorId="6B3D88CF" wp14:editId="588E3D7D">
            <wp:extent cx="4791764" cy="4867275"/>
            <wp:effectExtent l="0" t="0" r="8890" b="0"/>
            <wp:docPr id="184546408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2095" cy="4877769"/>
                    </a:xfrm>
                    <a:prstGeom prst="rect">
                      <a:avLst/>
                    </a:prstGeom>
                    <a:noFill/>
                    <a:ln>
                      <a:noFill/>
                    </a:ln>
                  </pic:spPr>
                </pic:pic>
              </a:graphicData>
            </a:graphic>
          </wp:inline>
        </w:drawing>
      </w:r>
    </w:p>
    <w:p w14:paraId="29BB72C2" w14:textId="634E45AA" w:rsidR="0031206B" w:rsidRDefault="0031206B" w:rsidP="0031206B">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 xml:space="preserve">Figura </w:t>
      </w:r>
      <w:r>
        <w:rPr>
          <w:rFonts w:asciiTheme="majorHAnsi" w:hAnsiTheme="majorHAnsi" w:cstheme="majorHAnsi"/>
          <w:b/>
          <w:bCs/>
          <w:i/>
          <w:iCs/>
          <w:sz w:val="22"/>
          <w:szCs w:val="22"/>
        </w:rPr>
        <w:t>4.</w:t>
      </w:r>
      <w:r>
        <w:rPr>
          <w:rFonts w:asciiTheme="majorHAnsi" w:hAnsiTheme="majorHAnsi" w:cstheme="majorHAnsi"/>
          <w:sz w:val="22"/>
          <w:szCs w:val="22"/>
        </w:rPr>
        <w:t xml:space="preserve"> Visualización de las opciones de gráficos o acción para la empresa en la ejecución del Bot de Telegram. </w:t>
      </w:r>
      <w:r w:rsidRPr="00E960C1">
        <w:rPr>
          <w:rFonts w:asciiTheme="majorHAnsi" w:hAnsiTheme="majorHAnsi" w:cstheme="majorHAnsi"/>
          <w:sz w:val="22"/>
          <w:szCs w:val="22"/>
        </w:rPr>
        <w:t xml:space="preserve">Fuente: Elaboración propia. </w:t>
      </w:r>
    </w:p>
    <w:p w14:paraId="1F71370E" w14:textId="77777777" w:rsidR="000947E0" w:rsidRDefault="000947E0" w:rsidP="00C2222E">
      <w:pPr>
        <w:spacing w:after="160"/>
        <w:ind w:left="720"/>
        <w:rPr>
          <w:rFonts w:asciiTheme="majorHAnsi" w:hAnsiTheme="majorHAnsi" w:cstheme="majorHAnsi"/>
        </w:rPr>
      </w:pPr>
    </w:p>
    <w:p w14:paraId="0355A64F" w14:textId="34C686AB" w:rsidR="000947E0" w:rsidRDefault="0031206B" w:rsidP="0031206B">
      <w:pPr>
        <w:spacing w:after="160"/>
        <w:rPr>
          <w:rFonts w:asciiTheme="majorHAnsi" w:hAnsiTheme="majorHAnsi" w:cstheme="majorHAnsi"/>
        </w:rPr>
      </w:pPr>
      <w:r>
        <w:rPr>
          <w:rFonts w:asciiTheme="majorHAnsi" w:hAnsiTheme="majorHAnsi" w:cstheme="majorHAnsi"/>
        </w:rPr>
        <w:t xml:space="preserve">Asimismo, el usuario puede seleccionar la opción de gráfico – Predicciones Vs Datos reales. </w:t>
      </w:r>
    </w:p>
    <w:p w14:paraId="4C07A4B3" w14:textId="77777777" w:rsidR="0031206B" w:rsidRPr="0031206B" w:rsidRDefault="0031206B" w:rsidP="0031206B">
      <w:pPr>
        <w:pStyle w:val="NormalWeb"/>
        <w:rPr>
          <w:rFonts w:asciiTheme="majorHAnsi" w:hAnsiTheme="majorHAnsi" w:cstheme="majorHAnsi"/>
          <w:b/>
          <w:bCs/>
          <w:sz w:val="22"/>
          <w:szCs w:val="22"/>
        </w:rPr>
      </w:pPr>
      <w:r w:rsidRPr="0031206B">
        <w:rPr>
          <w:rStyle w:val="Textoennegrita"/>
          <w:rFonts w:asciiTheme="majorHAnsi" w:hAnsiTheme="majorHAnsi" w:cstheme="majorHAnsi"/>
          <w:b w:val="0"/>
          <w:bCs w:val="0"/>
          <w:sz w:val="22"/>
          <w:szCs w:val="22"/>
        </w:rPr>
        <w:t>También puede visualizar el gráfico junto con un análisis de los datos, así como acceder a las opciones para generar otra gráfica. Finalmente, el usuario puede elegir seleccionar otra compañía o salir del sistema.</w:t>
      </w:r>
    </w:p>
    <w:p w14:paraId="5C4640A4" w14:textId="77777777" w:rsidR="0031206B" w:rsidRPr="0031206B" w:rsidRDefault="0031206B" w:rsidP="0031206B">
      <w:pPr>
        <w:pStyle w:val="NormalWeb"/>
        <w:ind w:right="-610"/>
        <w:jc w:val="both"/>
        <w:rPr>
          <w:rFonts w:asciiTheme="majorHAnsi" w:hAnsiTheme="majorHAnsi" w:cstheme="majorHAnsi"/>
          <w:b/>
          <w:bCs/>
          <w:sz w:val="22"/>
          <w:szCs w:val="22"/>
        </w:rPr>
      </w:pPr>
      <w:r w:rsidRPr="0031206B">
        <w:rPr>
          <w:rStyle w:val="Textoennegrita"/>
          <w:rFonts w:asciiTheme="majorHAnsi" w:hAnsiTheme="majorHAnsi" w:cstheme="majorHAnsi"/>
          <w:b w:val="0"/>
          <w:bCs w:val="0"/>
          <w:sz w:val="22"/>
          <w:szCs w:val="22"/>
        </w:rPr>
        <w:t>Al seleccionar la opción 'Generar otra gráfica', se muestra un mensaje que guía al usuario a elegir el tipo de gráfico deseado. Las opciones disponibles son: Datos históricos, Predicciones vs. Datos reales, Predicción futura, Seleccionar otra compañía y Salir.</w:t>
      </w:r>
    </w:p>
    <w:p w14:paraId="7EEDFB00" w14:textId="32E275DD" w:rsidR="00073D1D" w:rsidRDefault="00073D1D"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4C2A82B8" wp14:editId="165D37C1">
            <wp:extent cx="5103796" cy="5200650"/>
            <wp:effectExtent l="0" t="0" r="1905" b="0"/>
            <wp:docPr id="190858289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6267" cy="5213357"/>
                    </a:xfrm>
                    <a:prstGeom prst="rect">
                      <a:avLst/>
                    </a:prstGeom>
                    <a:noFill/>
                    <a:ln>
                      <a:noFill/>
                    </a:ln>
                  </pic:spPr>
                </pic:pic>
              </a:graphicData>
            </a:graphic>
          </wp:inline>
        </w:drawing>
      </w:r>
    </w:p>
    <w:p w14:paraId="540AAAB1" w14:textId="09893EF7" w:rsidR="0031206B" w:rsidRDefault="0031206B" w:rsidP="0031206B">
      <w:pPr>
        <w:pStyle w:val="NormalWeb"/>
        <w:spacing w:before="0" w:beforeAutospacing="0" w:after="0" w:afterAutospacing="0"/>
        <w:jc w:val="center"/>
        <w:rPr>
          <w:rFonts w:asciiTheme="majorHAnsi" w:hAnsiTheme="majorHAnsi" w:cstheme="majorHAnsi"/>
          <w:sz w:val="22"/>
          <w:szCs w:val="22"/>
        </w:rPr>
      </w:pPr>
      <w:bookmarkStart w:id="28" w:name="_Hlk197525945"/>
      <w:r w:rsidRPr="00E960C1">
        <w:rPr>
          <w:rFonts w:asciiTheme="majorHAnsi" w:hAnsiTheme="majorHAnsi" w:cstheme="majorHAnsi"/>
          <w:b/>
          <w:bCs/>
          <w:i/>
          <w:iCs/>
          <w:sz w:val="22"/>
          <w:szCs w:val="22"/>
        </w:rPr>
        <w:t xml:space="preserve">Figura </w:t>
      </w:r>
      <w:r>
        <w:rPr>
          <w:rFonts w:asciiTheme="majorHAnsi" w:hAnsiTheme="majorHAnsi" w:cstheme="majorHAnsi"/>
          <w:b/>
          <w:bCs/>
          <w:i/>
          <w:iCs/>
          <w:sz w:val="22"/>
          <w:szCs w:val="22"/>
        </w:rPr>
        <w:t>5.</w:t>
      </w:r>
      <w:r>
        <w:rPr>
          <w:rFonts w:asciiTheme="majorHAnsi" w:hAnsiTheme="majorHAnsi" w:cstheme="majorHAnsi"/>
          <w:sz w:val="22"/>
          <w:szCs w:val="22"/>
        </w:rPr>
        <w:t xml:space="preserve"> Visualización de las opciones en la ejecución del Bot de Telegram. </w:t>
      </w:r>
      <w:r w:rsidRPr="00E960C1">
        <w:rPr>
          <w:rFonts w:asciiTheme="majorHAnsi" w:hAnsiTheme="majorHAnsi" w:cstheme="majorHAnsi"/>
          <w:sz w:val="22"/>
          <w:szCs w:val="22"/>
        </w:rPr>
        <w:t xml:space="preserve">Fuente: Elaboración propia. </w:t>
      </w:r>
    </w:p>
    <w:bookmarkEnd w:id="28"/>
    <w:p w14:paraId="4E6CEE85" w14:textId="77777777" w:rsidR="00B21871" w:rsidRPr="00E97702" w:rsidRDefault="00B21871" w:rsidP="00B21871">
      <w:pPr>
        <w:pStyle w:val="NormalWeb"/>
        <w:jc w:val="both"/>
        <w:rPr>
          <w:rFonts w:asciiTheme="majorHAnsi" w:hAnsiTheme="majorHAnsi" w:cstheme="majorHAnsi"/>
          <w:b/>
          <w:bCs/>
          <w:sz w:val="22"/>
          <w:szCs w:val="22"/>
        </w:rPr>
      </w:pPr>
      <w:r w:rsidRPr="00E97702">
        <w:rPr>
          <w:rStyle w:val="Textoennegrita"/>
          <w:rFonts w:asciiTheme="majorHAnsi" w:hAnsiTheme="majorHAnsi" w:cstheme="majorHAnsi"/>
          <w:b w:val="0"/>
          <w:bCs w:val="0"/>
          <w:sz w:val="22"/>
          <w:szCs w:val="22"/>
        </w:rPr>
        <w:t>El usuario puede seleccionar la opción de gráfico 'Predicción futura'. A continuación, se le solicita ingresar el número de días para los cuales desea predecir el valor de la acción, validando que el número ingresado sea válido y esté dentro del rango de 1 a 30.</w:t>
      </w:r>
    </w:p>
    <w:p w14:paraId="44074965" w14:textId="77777777" w:rsidR="00B21871" w:rsidRPr="00E97702" w:rsidRDefault="00B21871" w:rsidP="00B21871">
      <w:pPr>
        <w:pStyle w:val="NormalWeb"/>
        <w:jc w:val="both"/>
        <w:rPr>
          <w:rFonts w:asciiTheme="majorHAnsi" w:hAnsiTheme="majorHAnsi" w:cstheme="majorHAnsi"/>
          <w:b/>
          <w:bCs/>
          <w:sz w:val="22"/>
          <w:szCs w:val="22"/>
        </w:rPr>
      </w:pPr>
      <w:r w:rsidRPr="00E97702">
        <w:rPr>
          <w:rStyle w:val="Textoennegrita"/>
          <w:rFonts w:asciiTheme="majorHAnsi" w:hAnsiTheme="majorHAnsi" w:cstheme="majorHAnsi"/>
          <w:b w:val="0"/>
          <w:bCs w:val="0"/>
          <w:sz w:val="22"/>
          <w:szCs w:val="22"/>
        </w:rPr>
        <w:t>Por ejemplo, si el usuario ingresa el valor 20, se genera un gráfico con la predicción y se muestra el valor estimado para cada uno de los días.</w:t>
      </w:r>
    </w:p>
    <w:p w14:paraId="669782CD" w14:textId="77777777" w:rsidR="00B21871" w:rsidRPr="00E97702" w:rsidRDefault="00B21871" w:rsidP="00B21871">
      <w:pPr>
        <w:pStyle w:val="NormalWeb"/>
        <w:jc w:val="both"/>
        <w:rPr>
          <w:rFonts w:asciiTheme="majorHAnsi" w:hAnsiTheme="majorHAnsi" w:cstheme="majorHAnsi"/>
          <w:b/>
          <w:bCs/>
          <w:sz w:val="22"/>
          <w:szCs w:val="22"/>
        </w:rPr>
      </w:pPr>
      <w:r w:rsidRPr="00E97702">
        <w:rPr>
          <w:rStyle w:val="Textoennegrita"/>
          <w:rFonts w:asciiTheme="majorHAnsi" w:hAnsiTheme="majorHAnsi" w:cstheme="majorHAnsi"/>
          <w:b w:val="0"/>
          <w:bCs w:val="0"/>
          <w:sz w:val="22"/>
          <w:szCs w:val="22"/>
        </w:rPr>
        <w:t>Después de visualizar el resultado, el usuario tiene la opción de generar otra gráfica, seleccionar otra compañía o salir del sistema</w:t>
      </w:r>
    </w:p>
    <w:p w14:paraId="0842A5FF" w14:textId="77777777" w:rsidR="00756D2E" w:rsidRPr="00756D2E" w:rsidRDefault="00756D2E" w:rsidP="00C2222E">
      <w:pPr>
        <w:spacing w:after="160"/>
        <w:ind w:left="720"/>
        <w:rPr>
          <w:rFonts w:asciiTheme="majorHAnsi" w:hAnsiTheme="majorHAnsi" w:cstheme="majorHAnsi"/>
          <w:lang w:val="es-CO"/>
        </w:rPr>
      </w:pPr>
    </w:p>
    <w:p w14:paraId="5F3B951C" w14:textId="4CA7AE13" w:rsidR="00073D1D" w:rsidRDefault="00073D1D"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7A7E7219" wp14:editId="38C5E7E3">
            <wp:extent cx="5161360" cy="5267325"/>
            <wp:effectExtent l="0" t="0" r="1270" b="0"/>
            <wp:docPr id="78549770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7374" cy="5273463"/>
                    </a:xfrm>
                    <a:prstGeom prst="rect">
                      <a:avLst/>
                    </a:prstGeom>
                    <a:noFill/>
                    <a:ln>
                      <a:noFill/>
                    </a:ln>
                  </pic:spPr>
                </pic:pic>
              </a:graphicData>
            </a:graphic>
          </wp:inline>
        </w:drawing>
      </w:r>
    </w:p>
    <w:p w14:paraId="724DEFC6" w14:textId="03831A27" w:rsidR="00B21871" w:rsidRDefault="00B21871" w:rsidP="00B21871">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 xml:space="preserve">Figura </w:t>
      </w:r>
      <w:r>
        <w:rPr>
          <w:rFonts w:asciiTheme="majorHAnsi" w:hAnsiTheme="majorHAnsi" w:cstheme="majorHAnsi"/>
          <w:b/>
          <w:bCs/>
          <w:i/>
          <w:iCs/>
          <w:sz w:val="22"/>
          <w:szCs w:val="22"/>
        </w:rPr>
        <w:t>6.</w:t>
      </w:r>
      <w:r>
        <w:rPr>
          <w:rFonts w:asciiTheme="majorHAnsi" w:hAnsiTheme="majorHAnsi" w:cstheme="majorHAnsi"/>
          <w:sz w:val="22"/>
          <w:szCs w:val="22"/>
        </w:rPr>
        <w:t xml:space="preserve"> Visualización de los resultados del precio de la acción de la empresa elegida en el Bot de Telegram. </w:t>
      </w:r>
      <w:r w:rsidRPr="00E960C1">
        <w:rPr>
          <w:rFonts w:asciiTheme="majorHAnsi" w:hAnsiTheme="majorHAnsi" w:cstheme="majorHAnsi"/>
          <w:sz w:val="22"/>
          <w:szCs w:val="22"/>
        </w:rPr>
        <w:t xml:space="preserve">Fuente: Elaboración propia. </w:t>
      </w:r>
    </w:p>
    <w:p w14:paraId="70E475C0" w14:textId="77777777" w:rsidR="005248A8" w:rsidRDefault="005248A8" w:rsidP="00C2222E">
      <w:pPr>
        <w:spacing w:after="160"/>
        <w:ind w:left="720"/>
        <w:rPr>
          <w:rFonts w:asciiTheme="majorHAnsi" w:hAnsiTheme="majorHAnsi" w:cstheme="majorHAnsi"/>
          <w:noProof/>
        </w:rPr>
      </w:pPr>
    </w:p>
    <w:p w14:paraId="70512514"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Al seleccionar la opción de gráfico 'Predicción futura', se solicita al usuario que ingrese el número de días para los cuales desea predecir el valor de la acción. El sistema valida que el valor ingresado sea un número entre 1 y 30.</w:t>
      </w:r>
    </w:p>
    <w:p w14:paraId="74085BEF"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En este caso, se ingresa el valor 1, por lo que se genera el gráfico correspondiente y se muestra la predicción del valor para ese día.</w:t>
      </w:r>
    </w:p>
    <w:p w14:paraId="7FBBE0C6"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Luego, se presentan al usuario las opciones para generar otra gráfica, seleccionar otra compañía o salir del sistema.</w:t>
      </w:r>
    </w:p>
    <w:p w14:paraId="4848D81F" w14:textId="7D9C4D5F" w:rsidR="005248A8" w:rsidRDefault="005248A8" w:rsidP="00B21871">
      <w:pPr>
        <w:pStyle w:val="NormalWeb"/>
        <w:rPr>
          <w:noProof/>
        </w:rPr>
      </w:pPr>
      <w:r>
        <w:rPr>
          <w:noProof/>
        </w:rPr>
        <w:t>.</w:t>
      </w:r>
    </w:p>
    <w:p w14:paraId="767E7F7A" w14:textId="77777777" w:rsidR="00BB1BF1" w:rsidRDefault="00BB1BF1" w:rsidP="00BB1BF1">
      <w:pPr>
        <w:pStyle w:val="NormalWeb"/>
        <w:ind w:left="2160"/>
        <w:rPr>
          <w:noProof/>
        </w:rPr>
      </w:pPr>
    </w:p>
    <w:p w14:paraId="5B84151B" w14:textId="222ACAFE" w:rsidR="009C05E9" w:rsidRDefault="009C05E9"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0F1B423F" wp14:editId="69FCBD77">
            <wp:extent cx="5153077" cy="5210175"/>
            <wp:effectExtent l="0" t="0" r="9525" b="0"/>
            <wp:docPr id="168102272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0916" cy="5218101"/>
                    </a:xfrm>
                    <a:prstGeom prst="rect">
                      <a:avLst/>
                    </a:prstGeom>
                    <a:noFill/>
                    <a:ln>
                      <a:noFill/>
                    </a:ln>
                  </pic:spPr>
                </pic:pic>
              </a:graphicData>
            </a:graphic>
          </wp:inline>
        </w:drawing>
      </w:r>
    </w:p>
    <w:p w14:paraId="4B82DB7E" w14:textId="2EEFCB8A" w:rsidR="00B21871" w:rsidRDefault="00B21871" w:rsidP="00B21871">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7.</w:t>
      </w:r>
      <w:r>
        <w:rPr>
          <w:rFonts w:asciiTheme="majorHAnsi" w:hAnsiTheme="majorHAnsi" w:cstheme="majorHAnsi"/>
          <w:sz w:val="22"/>
          <w:szCs w:val="22"/>
        </w:rPr>
        <w:t xml:space="preserve"> Visualización de los resultados del precio de la acción por día de la empresa elegida</w:t>
      </w:r>
      <w:r w:rsidR="000255AD">
        <w:rPr>
          <w:rFonts w:asciiTheme="majorHAnsi" w:hAnsiTheme="majorHAnsi" w:cstheme="majorHAnsi"/>
          <w:sz w:val="22"/>
          <w:szCs w:val="22"/>
        </w:rPr>
        <w:t xml:space="preserve"> con su gráfica</w:t>
      </w:r>
      <w:r>
        <w:rPr>
          <w:rFonts w:asciiTheme="majorHAnsi" w:hAnsiTheme="majorHAnsi" w:cstheme="majorHAnsi"/>
          <w:sz w:val="22"/>
          <w:szCs w:val="22"/>
        </w:rPr>
        <w:t xml:space="preserve"> en el Bot de Telegram. </w:t>
      </w:r>
      <w:r w:rsidRPr="00E960C1">
        <w:rPr>
          <w:rFonts w:asciiTheme="majorHAnsi" w:hAnsiTheme="majorHAnsi" w:cstheme="majorHAnsi"/>
          <w:sz w:val="22"/>
          <w:szCs w:val="22"/>
        </w:rPr>
        <w:t xml:space="preserve">Fuente: Elaboración propia. </w:t>
      </w:r>
    </w:p>
    <w:p w14:paraId="270B7698" w14:textId="77777777" w:rsidR="005248A8" w:rsidRDefault="005248A8" w:rsidP="00C2222E">
      <w:pPr>
        <w:spacing w:after="160"/>
        <w:ind w:left="720"/>
        <w:rPr>
          <w:rFonts w:asciiTheme="majorHAnsi" w:hAnsiTheme="majorHAnsi" w:cstheme="majorHAnsi"/>
          <w:noProof/>
        </w:rPr>
      </w:pPr>
    </w:p>
    <w:p w14:paraId="2CAB4F77"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Al seleccionar la opción de gráfico 'Predicción futura', el sistema solicita al usuario ingresar el número de días para los cuales desea predecir el valor de la acción. Se valida que el número ingresado sea un valor entero entre 1 y 30.</w:t>
      </w:r>
    </w:p>
    <w:p w14:paraId="43145FD2"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En este caso, se ingresa el valor 30, por lo que se genera un gráfico con las predicciones y se muestran los valores estimados para cada uno de los 30 días.</w:t>
      </w:r>
    </w:p>
    <w:p w14:paraId="7FACE216" w14:textId="77777777" w:rsidR="00B21871" w:rsidRPr="00B21871" w:rsidRDefault="00B21871" w:rsidP="00B21871">
      <w:pPr>
        <w:pStyle w:val="NormalWeb"/>
        <w:jc w:val="both"/>
        <w:rPr>
          <w:rFonts w:asciiTheme="majorHAnsi" w:hAnsiTheme="majorHAnsi" w:cstheme="majorHAnsi"/>
          <w:b/>
          <w:bCs/>
          <w:sz w:val="22"/>
          <w:szCs w:val="22"/>
        </w:rPr>
      </w:pPr>
      <w:r w:rsidRPr="00B21871">
        <w:rPr>
          <w:rStyle w:val="Textoennegrita"/>
          <w:rFonts w:asciiTheme="majorHAnsi" w:hAnsiTheme="majorHAnsi" w:cstheme="majorHAnsi"/>
          <w:b w:val="0"/>
          <w:bCs w:val="0"/>
          <w:sz w:val="22"/>
          <w:szCs w:val="22"/>
        </w:rPr>
        <w:t>A continuación, se presentan al usuario las opciones para generar otra gráfica, seleccionar otra compañía o salir del sistema.</w:t>
      </w:r>
    </w:p>
    <w:p w14:paraId="7FF56E4C" w14:textId="77777777" w:rsidR="005248A8" w:rsidRPr="005248A8" w:rsidRDefault="005248A8" w:rsidP="00C2222E">
      <w:pPr>
        <w:spacing w:after="160"/>
        <w:ind w:left="720"/>
        <w:rPr>
          <w:rFonts w:asciiTheme="majorHAnsi" w:hAnsiTheme="majorHAnsi" w:cstheme="majorHAnsi"/>
          <w:noProof/>
          <w:lang w:val="es-CO"/>
        </w:rPr>
      </w:pPr>
    </w:p>
    <w:p w14:paraId="020FDA19" w14:textId="46F4591D" w:rsidR="009C05E9" w:rsidRDefault="009C05E9"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7FA180A5" wp14:editId="4A396991">
            <wp:extent cx="5134876" cy="5248275"/>
            <wp:effectExtent l="0" t="0" r="8890" b="0"/>
            <wp:docPr id="50132678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40610" cy="5254136"/>
                    </a:xfrm>
                    <a:prstGeom prst="rect">
                      <a:avLst/>
                    </a:prstGeom>
                    <a:noFill/>
                    <a:ln>
                      <a:noFill/>
                    </a:ln>
                  </pic:spPr>
                </pic:pic>
              </a:graphicData>
            </a:graphic>
          </wp:inline>
        </w:drawing>
      </w:r>
    </w:p>
    <w:p w14:paraId="0CD9DAB5" w14:textId="5199FD0A" w:rsidR="00B21871" w:rsidRDefault="00B21871" w:rsidP="00B21871">
      <w:pPr>
        <w:pStyle w:val="NormalWeb"/>
        <w:spacing w:before="0" w:beforeAutospacing="0" w:after="0" w:afterAutospacing="0"/>
        <w:jc w:val="center"/>
        <w:rPr>
          <w:rFonts w:asciiTheme="majorHAnsi" w:hAnsiTheme="majorHAnsi" w:cstheme="majorHAnsi"/>
          <w:sz w:val="22"/>
          <w:szCs w:val="22"/>
        </w:rPr>
      </w:pPr>
      <w:bookmarkStart w:id="29" w:name="_Hlk197526423"/>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8.</w:t>
      </w:r>
      <w:r>
        <w:rPr>
          <w:rFonts w:asciiTheme="majorHAnsi" w:hAnsiTheme="majorHAnsi" w:cstheme="majorHAnsi"/>
          <w:sz w:val="22"/>
          <w:szCs w:val="22"/>
        </w:rPr>
        <w:t xml:space="preserve"> Visualización de los resultados del precio de la acción entre 1 y 30 días de la empresa elegida en el Bot de Telegram. </w:t>
      </w:r>
      <w:r w:rsidRPr="00E960C1">
        <w:rPr>
          <w:rFonts w:asciiTheme="majorHAnsi" w:hAnsiTheme="majorHAnsi" w:cstheme="majorHAnsi"/>
          <w:sz w:val="22"/>
          <w:szCs w:val="22"/>
        </w:rPr>
        <w:t xml:space="preserve">Fuente: Elaboración propia. </w:t>
      </w:r>
    </w:p>
    <w:bookmarkEnd w:id="29"/>
    <w:p w14:paraId="59CA3EF8" w14:textId="77777777" w:rsidR="009C05E9" w:rsidRPr="000255AD" w:rsidRDefault="009C05E9" w:rsidP="00C2222E">
      <w:pPr>
        <w:spacing w:after="160"/>
        <w:ind w:left="720"/>
        <w:rPr>
          <w:rFonts w:ascii="Calibri" w:hAnsi="Calibri" w:cs="Calibri"/>
        </w:rPr>
      </w:pPr>
    </w:p>
    <w:p w14:paraId="56D043E9" w14:textId="77777777" w:rsidR="00B21871" w:rsidRPr="00DE5AD2" w:rsidRDefault="00B21871" w:rsidP="00B21871">
      <w:pPr>
        <w:pStyle w:val="NormalWeb"/>
        <w:jc w:val="both"/>
        <w:rPr>
          <w:rFonts w:ascii="Calibri" w:hAnsi="Calibri" w:cs="Calibri"/>
          <w:b/>
          <w:bCs/>
          <w:sz w:val="22"/>
          <w:szCs w:val="22"/>
        </w:rPr>
      </w:pPr>
      <w:r w:rsidRPr="00DE5AD2">
        <w:rPr>
          <w:rStyle w:val="Textoennegrita"/>
          <w:rFonts w:ascii="Calibri" w:hAnsi="Calibri" w:cs="Calibri"/>
          <w:b w:val="0"/>
          <w:bCs w:val="0"/>
          <w:sz w:val="22"/>
          <w:szCs w:val="22"/>
        </w:rPr>
        <w:t>Al seleccionar la opción 'Seleccionar otra compañía', se muestran las empresas disponibles para realizar predicciones de forma individual, así como la opción 'Todas', que permite visualizar la predicción para las cuatro compañías en el siguiente día junto con un gráfico comparativo.</w:t>
      </w:r>
    </w:p>
    <w:p w14:paraId="0ECA144B" w14:textId="3A4B3DE7" w:rsidR="00B21871" w:rsidRPr="00DE5AD2" w:rsidRDefault="00B21871" w:rsidP="00B21871">
      <w:pPr>
        <w:pStyle w:val="NormalWeb"/>
        <w:jc w:val="both"/>
        <w:rPr>
          <w:rFonts w:ascii="Calibri" w:hAnsi="Calibri" w:cs="Calibri"/>
          <w:b/>
          <w:bCs/>
          <w:sz w:val="22"/>
          <w:szCs w:val="22"/>
        </w:rPr>
      </w:pPr>
      <w:r w:rsidRPr="00DE5AD2">
        <w:rPr>
          <w:rStyle w:val="Textoennegrita"/>
          <w:rFonts w:ascii="Calibri" w:hAnsi="Calibri" w:cs="Calibri"/>
          <w:b w:val="0"/>
          <w:bCs w:val="0"/>
          <w:sz w:val="22"/>
          <w:szCs w:val="22"/>
        </w:rPr>
        <w:t>En este caso, se selecciona la opción 'Ecopetrol</w:t>
      </w:r>
    </w:p>
    <w:p w14:paraId="7D9D221E" w14:textId="6E0DBFB8" w:rsidR="009C05E9" w:rsidRDefault="009C05E9"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5A4B682E" wp14:editId="3DDD908A">
            <wp:extent cx="5155918" cy="5286375"/>
            <wp:effectExtent l="0" t="0" r="6985" b="0"/>
            <wp:docPr id="173272617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64588" cy="5295264"/>
                    </a:xfrm>
                    <a:prstGeom prst="rect">
                      <a:avLst/>
                    </a:prstGeom>
                    <a:noFill/>
                    <a:ln>
                      <a:noFill/>
                    </a:ln>
                  </pic:spPr>
                </pic:pic>
              </a:graphicData>
            </a:graphic>
          </wp:inline>
        </w:drawing>
      </w:r>
    </w:p>
    <w:p w14:paraId="5B558E85" w14:textId="0B5689A0" w:rsidR="00DA21BF" w:rsidRDefault="00DA21BF" w:rsidP="00DA21BF">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w:t>
      </w:r>
      <w:r w:rsidR="000255AD">
        <w:rPr>
          <w:rFonts w:asciiTheme="majorHAnsi" w:hAnsiTheme="majorHAnsi" w:cstheme="majorHAnsi"/>
          <w:b/>
          <w:bCs/>
          <w:i/>
          <w:iCs/>
          <w:sz w:val="22"/>
          <w:szCs w:val="22"/>
        </w:rPr>
        <w:t>9</w:t>
      </w:r>
      <w:r>
        <w:rPr>
          <w:rFonts w:asciiTheme="majorHAnsi" w:hAnsiTheme="majorHAnsi" w:cstheme="majorHAnsi"/>
          <w:b/>
          <w:bCs/>
          <w:i/>
          <w:iCs/>
          <w:sz w:val="22"/>
          <w:szCs w:val="22"/>
        </w:rPr>
        <w:t>.</w:t>
      </w:r>
      <w:r>
        <w:rPr>
          <w:rFonts w:asciiTheme="majorHAnsi" w:hAnsiTheme="majorHAnsi" w:cstheme="majorHAnsi"/>
          <w:sz w:val="22"/>
          <w:szCs w:val="22"/>
        </w:rPr>
        <w:t xml:space="preserve"> Visualización de los resultados del precio de la acción entre 1 y 30 días de la empresa Ecopetrol en el Bot de Telegram. </w:t>
      </w:r>
      <w:r w:rsidRPr="00E960C1">
        <w:rPr>
          <w:rFonts w:asciiTheme="majorHAnsi" w:hAnsiTheme="majorHAnsi" w:cstheme="majorHAnsi"/>
          <w:sz w:val="22"/>
          <w:szCs w:val="22"/>
        </w:rPr>
        <w:t xml:space="preserve">Fuente: Elaboración propia. </w:t>
      </w:r>
    </w:p>
    <w:p w14:paraId="6C2E56A8" w14:textId="77777777" w:rsidR="00BB1BF1" w:rsidRDefault="00BB1BF1" w:rsidP="00C2222E">
      <w:pPr>
        <w:spacing w:after="160"/>
        <w:ind w:left="720"/>
        <w:rPr>
          <w:rFonts w:asciiTheme="majorHAnsi" w:hAnsiTheme="majorHAnsi" w:cstheme="majorHAnsi"/>
        </w:rPr>
      </w:pPr>
    </w:p>
    <w:p w14:paraId="7A94BCAA" w14:textId="77777777" w:rsidR="00B21871" w:rsidRPr="00DE5AD2" w:rsidRDefault="00B21871" w:rsidP="00B21871">
      <w:pPr>
        <w:pStyle w:val="NormalWeb"/>
        <w:rPr>
          <w:rFonts w:ascii="Calibri" w:hAnsi="Calibri" w:cs="Calibri"/>
          <w:b/>
          <w:bCs/>
          <w:sz w:val="22"/>
          <w:szCs w:val="22"/>
        </w:rPr>
      </w:pPr>
      <w:r w:rsidRPr="00DE5AD2">
        <w:rPr>
          <w:rStyle w:val="Textoennegrita"/>
          <w:rFonts w:ascii="Calibri" w:hAnsi="Calibri" w:cs="Calibri"/>
          <w:b w:val="0"/>
          <w:bCs w:val="0"/>
          <w:sz w:val="22"/>
          <w:szCs w:val="22"/>
        </w:rPr>
        <w:t>Se visualiza el precio predicho de Ecopetrol para el siguiente día. A continuación, se muestra un mensaje que guía al usuario a seleccionar el tipo de gráfico, presentando las siguientes opciones: Datos históricos, Predicciones vs. Datos reales, Predicción futura, Seleccionar otra compañía y Salir.</w:t>
      </w:r>
    </w:p>
    <w:p w14:paraId="3716D0C0" w14:textId="77777777" w:rsidR="00B21871" w:rsidRPr="00DE5AD2" w:rsidRDefault="00B21871" w:rsidP="00B21871">
      <w:pPr>
        <w:pStyle w:val="NormalWeb"/>
        <w:rPr>
          <w:rFonts w:ascii="Calibri" w:hAnsi="Calibri" w:cs="Calibri"/>
          <w:b/>
          <w:bCs/>
          <w:sz w:val="22"/>
          <w:szCs w:val="22"/>
        </w:rPr>
      </w:pPr>
      <w:r w:rsidRPr="00DE5AD2">
        <w:rPr>
          <w:rStyle w:val="Textoennegrita"/>
          <w:rFonts w:ascii="Calibri" w:hAnsi="Calibri" w:cs="Calibri"/>
          <w:b w:val="0"/>
          <w:bCs w:val="0"/>
          <w:sz w:val="22"/>
          <w:szCs w:val="22"/>
        </w:rPr>
        <w:t>Se selecciona la opción de gráfico 'Datos históricos', lo que genera la visualización del gráfico correspondiente junto con un análisis de los datos.</w:t>
      </w:r>
    </w:p>
    <w:p w14:paraId="01532D7F" w14:textId="423BE4C8" w:rsidR="00B21871" w:rsidRPr="00DE5AD2" w:rsidRDefault="00B21871" w:rsidP="00B21871">
      <w:pPr>
        <w:pStyle w:val="NormalWeb"/>
        <w:rPr>
          <w:rFonts w:ascii="Calibri" w:hAnsi="Calibri" w:cs="Calibri"/>
          <w:b/>
          <w:bCs/>
          <w:sz w:val="22"/>
          <w:szCs w:val="22"/>
        </w:rPr>
      </w:pPr>
      <w:r w:rsidRPr="00DE5AD2">
        <w:rPr>
          <w:rStyle w:val="Textoennegrita"/>
          <w:rFonts w:ascii="Calibri" w:hAnsi="Calibri" w:cs="Calibri"/>
          <w:b w:val="0"/>
          <w:bCs w:val="0"/>
          <w:sz w:val="22"/>
          <w:szCs w:val="22"/>
        </w:rPr>
        <w:t>Posteriormente, se presentan las opciones para generar otra gráfica, seleccionar otra compañía o salir del sistema</w:t>
      </w:r>
    </w:p>
    <w:p w14:paraId="4B6FE54C" w14:textId="77777777" w:rsidR="00BB1BF1" w:rsidRPr="00BB1BF1" w:rsidRDefault="00BB1BF1" w:rsidP="00C2222E">
      <w:pPr>
        <w:spacing w:after="160"/>
        <w:ind w:left="720"/>
        <w:rPr>
          <w:rFonts w:asciiTheme="majorHAnsi" w:hAnsiTheme="majorHAnsi" w:cstheme="majorHAnsi"/>
          <w:lang w:val="es-CO"/>
        </w:rPr>
      </w:pPr>
    </w:p>
    <w:p w14:paraId="68F8AF05" w14:textId="7B5C5E5E" w:rsidR="004055DC" w:rsidRDefault="004055DC" w:rsidP="00DA21BF">
      <w:pPr>
        <w:spacing w:after="160"/>
        <w:ind w:left="720"/>
        <w:jc w:val="center"/>
        <w:rPr>
          <w:rFonts w:asciiTheme="majorHAnsi" w:hAnsiTheme="majorHAnsi" w:cstheme="majorHAnsi"/>
        </w:rPr>
      </w:pPr>
      <w:r>
        <w:rPr>
          <w:rFonts w:asciiTheme="majorHAnsi" w:hAnsiTheme="majorHAnsi" w:cstheme="majorHAnsi"/>
          <w:noProof/>
        </w:rPr>
        <w:lastRenderedPageBreak/>
        <w:drawing>
          <wp:inline distT="0" distB="0" distL="0" distR="0" wp14:anchorId="76DC10F3" wp14:editId="5415F0A9">
            <wp:extent cx="4686100" cy="6543675"/>
            <wp:effectExtent l="0" t="0" r="0" b="0"/>
            <wp:docPr id="585936738"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1581" t="16020" r="-950" b="-467"/>
                    <a:stretch/>
                  </pic:blipFill>
                  <pic:spPr bwMode="auto">
                    <a:xfrm>
                      <a:off x="0" y="0"/>
                      <a:ext cx="4700404" cy="6563650"/>
                    </a:xfrm>
                    <a:prstGeom prst="rect">
                      <a:avLst/>
                    </a:prstGeom>
                    <a:noFill/>
                    <a:ln>
                      <a:noFill/>
                    </a:ln>
                    <a:extLst>
                      <a:ext uri="{53640926-AAD7-44D8-BBD7-CCE9431645EC}">
                        <a14:shadowObscured xmlns:a14="http://schemas.microsoft.com/office/drawing/2010/main"/>
                      </a:ext>
                    </a:extLst>
                  </pic:spPr>
                </pic:pic>
              </a:graphicData>
            </a:graphic>
          </wp:inline>
        </w:drawing>
      </w:r>
    </w:p>
    <w:p w14:paraId="286EB707" w14:textId="206FAA2B" w:rsidR="000255AD" w:rsidRDefault="000255AD" w:rsidP="000255AD">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10.</w:t>
      </w:r>
      <w:r>
        <w:rPr>
          <w:rFonts w:asciiTheme="majorHAnsi" w:hAnsiTheme="majorHAnsi" w:cstheme="majorHAnsi"/>
          <w:sz w:val="22"/>
          <w:szCs w:val="22"/>
        </w:rPr>
        <w:t xml:space="preserve"> Visualización de los resultados del precio de la acción a partir de datos históricos de la empresa Ecopetrol en el Bot de Telegram. </w:t>
      </w:r>
      <w:r w:rsidRPr="00E960C1">
        <w:rPr>
          <w:rFonts w:asciiTheme="majorHAnsi" w:hAnsiTheme="majorHAnsi" w:cstheme="majorHAnsi"/>
          <w:sz w:val="22"/>
          <w:szCs w:val="22"/>
        </w:rPr>
        <w:t xml:space="preserve">Fuente: Elaboración propia. </w:t>
      </w:r>
    </w:p>
    <w:p w14:paraId="219D3E60" w14:textId="77777777" w:rsidR="000255AD" w:rsidRDefault="000255AD" w:rsidP="00DA21BF">
      <w:pPr>
        <w:spacing w:after="160"/>
        <w:ind w:left="720"/>
        <w:jc w:val="center"/>
        <w:rPr>
          <w:rFonts w:asciiTheme="majorHAnsi" w:hAnsiTheme="majorHAnsi" w:cstheme="majorHAnsi"/>
        </w:rPr>
      </w:pPr>
    </w:p>
    <w:p w14:paraId="7A9A89A0" w14:textId="77777777" w:rsidR="00DA21BF" w:rsidRDefault="00DA21BF" w:rsidP="00DA21BF">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065288F0" wp14:editId="0E29ADDD">
            <wp:extent cx="5140728" cy="6486525"/>
            <wp:effectExtent l="0" t="0" r="3175" b="0"/>
            <wp:docPr id="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7485" cy="6507669"/>
                    </a:xfrm>
                    <a:prstGeom prst="rect">
                      <a:avLst/>
                    </a:prstGeom>
                    <a:noFill/>
                    <a:ln>
                      <a:noFill/>
                    </a:ln>
                  </pic:spPr>
                </pic:pic>
              </a:graphicData>
            </a:graphic>
          </wp:inline>
        </w:drawing>
      </w:r>
    </w:p>
    <w:p w14:paraId="159EC0AE" w14:textId="2BDEE66E" w:rsidR="00DA21BF" w:rsidRDefault="00DA21BF" w:rsidP="00DA21BF">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w:t>
      </w:r>
      <w:r w:rsidR="000255AD">
        <w:rPr>
          <w:rFonts w:asciiTheme="majorHAnsi" w:hAnsiTheme="majorHAnsi" w:cstheme="majorHAnsi"/>
          <w:b/>
          <w:bCs/>
          <w:i/>
          <w:iCs/>
          <w:sz w:val="22"/>
          <w:szCs w:val="22"/>
        </w:rPr>
        <w:t>11</w:t>
      </w:r>
      <w:r>
        <w:rPr>
          <w:rFonts w:asciiTheme="majorHAnsi" w:hAnsiTheme="majorHAnsi" w:cstheme="majorHAnsi"/>
          <w:b/>
          <w:bCs/>
          <w:i/>
          <w:iCs/>
          <w:sz w:val="22"/>
          <w:szCs w:val="22"/>
        </w:rPr>
        <w:t>.</w:t>
      </w:r>
      <w:r>
        <w:rPr>
          <w:rFonts w:asciiTheme="majorHAnsi" w:hAnsiTheme="majorHAnsi" w:cstheme="majorHAnsi"/>
          <w:sz w:val="22"/>
          <w:szCs w:val="22"/>
        </w:rPr>
        <w:t xml:space="preserve"> Visualización de los resultados del precio de la acción entre 1 y 30 días de la empresa Ecopetrol en el Bot de Telegram. </w:t>
      </w:r>
      <w:r w:rsidRPr="00E960C1">
        <w:rPr>
          <w:rFonts w:asciiTheme="majorHAnsi" w:hAnsiTheme="majorHAnsi" w:cstheme="majorHAnsi"/>
          <w:sz w:val="22"/>
          <w:szCs w:val="22"/>
        </w:rPr>
        <w:t xml:space="preserve">Fuente: Elaboración propia. </w:t>
      </w:r>
    </w:p>
    <w:p w14:paraId="33B324E1" w14:textId="77777777" w:rsidR="00DA21BF" w:rsidRDefault="00DA21BF" w:rsidP="00DA21BF">
      <w:pPr>
        <w:spacing w:after="160"/>
        <w:ind w:left="720"/>
        <w:jc w:val="center"/>
        <w:rPr>
          <w:rFonts w:asciiTheme="majorHAnsi" w:hAnsiTheme="majorHAnsi" w:cstheme="majorHAnsi"/>
        </w:rPr>
      </w:pPr>
    </w:p>
    <w:p w14:paraId="62B28E7B" w14:textId="77777777" w:rsidR="00DA21BF" w:rsidRDefault="00DA21BF" w:rsidP="00DA21BF">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5D524B0F" wp14:editId="12B2AB31">
            <wp:extent cx="5230237" cy="5362575"/>
            <wp:effectExtent l="0" t="0" r="8890" b="0"/>
            <wp:docPr id="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0225" cy="5372815"/>
                    </a:xfrm>
                    <a:prstGeom prst="rect">
                      <a:avLst/>
                    </a:prstGeom>
                    <a:noFill/>
                    <a:ln>
                      <a:noFill/>
                    </a:ln>
                  </pic:spPr>
                </pic:pic>
              </a:graphicData>
            </a:graphic>
          </wp:inline>
        </w:drawing>
      </w:r>
    </w:p>
    <w:p w14:paraId="7710DF45" w14:textId="4B4CF64C" w:rsidR="00DA21BF" w:rsidRDefault="00DA21BF" w:rsidP="00DA21BF">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w:t>
      </w:r>
      <w:r w:rsidR="000255AD">
        <w:rPr>
          <w:rFonts w:asciiTheme="majorHAnsi" w:hAnsiTheme="majorHAnsi" w:cstheme="majorHAnsi"/>
          <w:b/>
          <w:bCs/>
          <w:i/>
          <w:iCs/>
          <w:sz w:val="22"/>
          <w:szCs w:val="22"/>
        </w:rPr>
        <w:t>12</w:t>
      </w:r>
      <w:r>
        <w:rPr>
          <w:rFonts w:asciiTheme="majorHAnsi" w:hAnsiTheme="majorHAnsi" w:cstheme="majorHAnsi"/>
          <w:b/>
          <w:bCs/>
          <w:i/>
          <w:iCs/>
          <w:sz w:val="22"/>
          <w:szCs w:val="22"/>
        </w:rPr>
        <w:t>.</w:t>
      </w:r>
      <w:r>
        <w:rPr>
          <w:rFonts w:asciiTheme="majorHAnsi" w:hAnsiTheme="majorHAnsi" w:cstheme="majorHAnsi"/>
          <w:sz w:val="22"/>
          <w:szCs w:val="22"/>
        </w:rPr>
        <w:t xml:space="preserve"> Visualización de los resultados del precio de la acción entre 1 y 30 días de la empresa Ecopetrol en el Bot de Telegram. </w:t>
      </w:r>
      <w:r w:rsidRPr="00E960C1">
        <w:rPr>
          <w:rFonts w:asciiTheme="majorHAnsi" w:hAnsiTheme="majorHAnsi" w:cstheme="majorHAnsi"/>
          <w:sz w:val="22"/>
          <w:szCs w:val="22"/>
        </w:rPr>
        <w:t xml:space="preserve">Fuente: Elaboración propia. </w:t>
      </w:r>
    </w:p>
    <w:p w14:paraId="554A0110" w14:textId="77777777" w:rsidR="002028E3" w:rsidRDefault="002028E3" w:rsidP="00C2222E">
      <w:pPr>
        <w:spacing w:after="160"/>
        <w:ind w:left="720"/>
        <w:rPr>
          <w:rFonts w:asciiTheme="majorHAnsi" w:hAnsiTheme="majorHAnsi" w:cstheme="majorHAnsi"/>
        </w:rPr>
      </w:pPr>
    </w:p>
    <w:p w14:paraId="2BFFFF0D" w14:textId="77777777" w:rsidR="005711DD" w:rsidRPr="005711DD" w:rsidRDefault="005711DD" w:rsidP="005711DD">
      <w:pPr>
        <w:rPr>
          <w:rFonts w:asciiTheme="majorHAnsi" w:hAnsiTheme="majorHAnsi" w:cstheme="majorHAnsi"/>
          <w:lang w:val="es-CO"/>
        </w:rPr>
      </w:pPr>
      <w:r w:rsidRPr="005711DD">
        <w:rPr>
          <w:rFonts w:asciiTheme="majorHAnsi" w:hAnsiTheme="majorHAnsi" w:cstheme="majorHAnsi"/>
          <w:lang w:val="es-CO"/>
        </w:rPr>
        <w:t>Selección de la Opción: Predicciones vs Datos Reales</w:t>
      </w:r>
    </w:p>
    <w:p w14:paraId="16E86513" w14:textId="77777777" w:rsidR="005711DD" w:rsidRPr="005711DD" w:rsidRDefault="005711DD" w:rsidP="005711DD">
      <w:pPr>
        <w:spacing w:before="100" w:beforeAutospacing="1" w:after="100" w:afterAutospacing="1" w:line="240" w:lineRule="auto"/>
        <w:jc w:val="both"/>
        <w:rPr>
          <w:rFonts w:asciiTheme="majorHAnsi" w:eastAsia="Times New Roman" w:hAnsiTheme="majorHAnsi" w:cstheme="majorHAnsi"/>
          <w:sz w:val="24"/>
          <w:szCs w:val="24"/>
          <w:lang w:val="es-CO"/>
        </w:rPr>
      </w:pPr>
      <w:r w:rsidRPr="005711DD">
        <w:rPr>
          <w:rFonts w:asciiTheme="majorHAnsi" w:eastAsia="Times New Roman" w:hAnsiTheme="majorHAnsi" w:cstheme="majorHAnsi"/>
          <w:sz w:val="24"/>
          <w:szCs w:val="24"/>
          <w:lang w:val="es-CO"/>
        </w:rPr>
        <w:t xml:space="preserve">El sistema permite al usuario seleccionar la opción de </w:t>
      </w:r>
      <w:r w:rsidRPr="00EF4FE3">
        <w:rPr>
          <w:rFonts w:asciiTheme="majorHAnsi" w:eastAsia="Times New Roman" w:hAnsiTheme="majorHAnsi" w:cstheme="majorHAnsi"/>
          <w:sz w:val="24"/>
          <w:szCs w:val="24"/>
          <w:lang w:val="es-CO"/>
        </w:rPr>
        <w:t>gráfico "Predicciones vs Datos Reales".</w:t>
      </w:r>
      <w:r w:rsidRPr="005711DD">
        <w:rPr>
          <w:rFonts w:asciiTheme="majorHAnsi" w:eastAsia="Times New Roman" w:hAnsiTheme="majorHAnsi" w:cstheme="majorHAnsi"/>
          <w:sz w:val="24"/>
          <w:szCs w:val="24"/>
          <w:lang w:val="es-CO"/>
        </w:rPr>
        <w:t xml:space="preserve"> Al activarse esta opción, se genera y despliega un gráfico que compara los valores predichos por el modelo con los datos históricos reales de la acción seleccionada. Esta visualización permite evaluar de manera visual la precisión del modelo predictivo. Junto al gráfico, se presenta un análisis complementario de los datos que facilita la interpretación cuantitativa y cualitativa de los resultados.</w:t>
      </w:r>
    </w:p>
    <w:p w14:paraId="78695CD6" w14:textId="6FFFB9F8" w:rsidR="005711DD" w:rsidRDefault="005711DD" w:rsidP="005711DD">
      <w:pPr>
        <w:spacing w:before="100" w:beforeAutospacing="1" w:after="100" w:afterAutospacing="1" w:line="240" w:lineRule="auto"/>
        <w:rPr>
          <w:rFonts w:ascii="Times New Roman" w:eastAsia="Times New Roman" w:hAnsi="Times New Roman" w:cs="Times New Roman"/>
          <w:sz w:val="24"/>
          <w:szCs w:val="24"/>
          <w:lang w:val="es-CO"/>
        </w:rPr>
      </w:pPr>
    </w:p>
    <w:p w14:paraId="408E5242" w14:textId="77777777" w:rsidR="00EF4FE3" w:rsidRDefault="00EF4FE3" w:rsidP="005711DD">
      <w:pPr>
        <w:spacing w:before="100" w:beforeAutospacing="1" w:after="100" w:afterAutospacing="1" w:line="240" w:lineRule="auto"/>
        <w:rPr>
          <w:rFonts w:ascii="Times New Roman" w:eastAsia="Times New Roman" w:hAnsi="Times New Roman" w:cs="Times New Roman"/>
          <w:sz w:val="24"/>
          <w:szCs w:val="24"/>
          <w:lang w:val="es-CO"/>
        </w:rPr>
      </w:pPr>
    </w:p>
    <w:p w14:paraId="215CCE71" w14:textId="77777777" w:rsidR="005711DD" w:rsidRDefault="005711DD" w:rsidP="005711DD">
      <w:pPr>
        <w:spacing w:before="100" w:beforeAutospacing="1" w:after="100" w:afterAutospacing="1" w:line="240" w:lineRule="auto"/>
        <w:rPr>
          <w:rFonts w:ascii="Times New Roman" w:eastAsia="Times New Roman" w:hAnsi="Times New Roman" w:cs="Times New Roman"/>
          <w:sz w:val="24"/>
          <w:szCs w:val="24"/>
          <w:lang w:val="es-CO"/>
        </w:rPr>
      </w:pPr>
    </w:p>
    <w:p w14:paraId="6C7A4B16" w14:textId="7D1B74CD" w:rsidR="005711DD" w:rsidRPr="005711DD" w:rsidRDefault="005711DD" w:rsidP="005711DD">
      <w:pPr>
        <w:spacing w:before="100" w:beforeAutospacing="1" w:after="100" w:afterAutospacing="1" w:line="240" w:lineRule="auto"/>
        <w:rPr>
          <w:rFonts w:asciiTheme="majorHAnsi" w:eastAsia="Times New Roman" w:hAnsiTheme="majorHAnsi" w:cstheme="majorHAnsi"/>
          <w:sz w:val="24"/>
          <w:szCs w:val="24"/>
          <w:lang w:val="es-CO"/>
        </w:rPr>
      </w:pPr>
      <w:r w:rsidRPr="005711DD">
        <w:rPr>
          <w:rFonts w:asciiTheme="majorHAnsi" w:eastAsia="Times New Roman" w:hAnsiTheme="majorHAnsi" w:cstheme="majorHAnsi"/>
          <w:sz w:val="24"/>
          <w:szCs w:val="24"/>
          <w:lang w:val="es-CO"/>
        </w:rPr>
        <w:lastRenderedPageBreak/>
        <w:t>Posteriormente, el sistema ofrece un menú con las siguientes opciones:</w:t>
      </w:r>
    </w:p>
    <w:p w14:paraId="2A9F8C3F" w14:textId="77777777" w:rsidR="005711DD" w:rsidRPr="005711DD" w:rsidRDefault="005711DD" w:rsidP="005711DD">
      <w:pPr>
        <w:numPr>
          <w:ilvl w:val="0"/>
          <w:numId w:val="31"/>
        </w:numPr>
        <w:spacing w:before="100" w:beforeAutospacing="1" w:after="100" w:afterAutospacing="1" w:line="240" w:lineRule="auto"/>
        <w:rPr>
          <w:rFonts w:asciiTheme="majorHAnsi" w:eastAsia="Times New Roman" w:hAnsiTheme="majorHAnsi" w:cstheme="majorHAnsi"/>
          <w:sz w:val="24"/>
          <w:szCs w:val="24"/>
          <w:lang w:val="es-CO"/>
        </w:rPr>
      </w:pPr>
      <w:r w:rsidRPr="005711DD">
        <w:rPr>
          <w:rFonts w:asciiTheme="majorHAnsi" w:eastAsia="Times New Roman" w:hAnsiTheme="majorHAnsi" w:cstheme="majorHAnsi"/>
          <w:sz w:val="24"/>
          <w:szCs w:val="24"/>
          <w:lang w:val="es-CO"/>
        </w:rPr>
        <w:t>Generar otra gráfica</w:t>
      </w:r>
    </w:p>
    <w:p w14:paraId="45D40D1A" w14:textId="77777777" w:rsidR="005711DD" w:rsidRPr="005711DD" w:rsidRDefault="005711DD" w:rsidP="005711DD">
      <w:pPr>
        <w:numPr>
          <w:ilvl w:val="0"/>
          <w:numId w:val="31"/>
        </w:numPr>
        <w:spacing w:before="100" w:beforeAutospacing="1" w:after="100" w:afterAutospacing="1" w:line="240" w:lineRule="auto"/>
        <w:rPr>
          <w:rFonts w:asciiTheme="majorHAnsi" w:eastAsia="Times New Roman" w:hAnsiTheme="majorHAnsi" w:cstheme="majorHAnsi"/>
          <w:sz w:val="24"/>
          <w:szCs w:val="24"/>
          <w:lang w:val="es-CO"/>
        </w:rPr>
      </w:pPr>
      <w:r w:rsidRPr="005711DD">
        <w:rPr>
          <w:rFonts w:asciiTheme="majorHAnsi" w:eastAsia="Times New Roman" w:hAnsiTheme="majorHAnsi" w:cstheme="majorHAnsi"/>
          <w:sz w:val="24"/>
          <w:szCs w:val="24"/>
          <w:lang w:val="es-CO"/>
        </w:rPr>
        <w:t>Seleccionar otra compañía</w:t>
      </w:r>
    </w:p>
    <w:p w14:paraId="0714CCD4" w14:textId="77777777" w:rsidR="005711DD" w:rsidRDefault="005711DD" w:rsidP="005711DD">
      <w:pPr>
        <w:numPr>
          <w:ilvl w:val="0"/>
          <w:numId w:val="31"/>
        </w:numPr>
        <w:spacing w:before="100" w:beforeAutospacing="1" w:after="100" w:afterAutospacing="1" w:line="240" w:lineRule="auto"/>
        <w:rPr>
          <w:rFonts w:asciiTheme="majorHAnsi" w:eastAsia="Times New Roman" w:hAnsiTheme="majorHAnsi" w:cstheme="majorHAnsi"/>
          <w:sz w:val="24"/>
          <w:szCs w:val="24"/>
          <w:lang w:val="es-CO"/>
        </w:rPr>
      </w:pPr>
      <w:r w:rsidRPr="005711DD">
        <w:rPr>
          <w:rFonts w:asciiTheme="majorHAnsi" w:eastAsia="Times New Roman" w:hAnsiTheme="majorHAnsi" w:cstheme="majorHAnsi"/>
          <w:sz w:val="24"/>
          <w:szCs w:val="24"/>
          <w:lang w:val="es-CO"/>
        </w:rPr>
        <w:t>Salir</w:t>
      </w:r>
    </w:p>
    <w:p w14:paraId="7EB2D04D" w14:textId="44029DDC" w:rsidR="005711DD" w:rsidRPr="005711DD" w:rsidRDefault="005711DD" w:rsidP="005711DD">
      <w:p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b/>
          <w:bCs/>
          <w:lang w:val="es-CO"/>
        </w:rPr>
        <w:t>Generación de Otra Gráfica</w:t>
      </w:r>
    </w:p>
    <w:p w14:paraId="2CEE27F7" w14:textId="77777777" w:rsidR="005711DD" w:rsidRPr="005711DD" w:rsidRDefault="005711DD" w:rsidP="005711DD">
      <w:p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 xml:space="preserve">Cuando el usuario selecciona la opción </w:t>
      </w:r>
      <w:r w:rsidRPr="005711DD">
        <w:rPr>
          <w:rFonts w:asciiTheme="majorHAnsi" w:eastAsia="Times New Roman" w:hAnsiTheme="majorHAnsi" w:cstheme="majorHAnsi"/>
          <w:b/>
          <w:bCs/>
          <w:lang w:val="es-CO"/>
        </w:rPr>
        <w:t>"Generar otra gráfica"</w:t>
      </w:r>
      <w:r w:rsidRPr="005711DD">
        <w:rPr>
          <w:rFonts w:asciiTheme="majorHAnsi" w:eastAsia="Times New Roman" w:hAnsiTheme="majorHAnsi" w:cstheme="majorHAnsi"/>
          <w:lang w:val="es-CO"/>
        </w:rPr>
        <w:t>, el sistema muestra un mensaje guía que orienta al usuario para que seleccione el nuevo tipo de gráfico que desea visualizar. En esta etapa, se presentan las siguientes opciones disponibles:</w:t>
      </w:r>
    </w:p>
    <w:p w14:paraId="477FEA4C" w14:textId="77777777" w:rsidR="005711DD" w:rsidRPr="005711DD" w:rsidRDefault="005711DD" w:rsidP="005711DD">
      <w:pPr>
        <w:numPr>
          <w:ilvl w:val="0"/>
          <w:numId w:val="30"/>
        </w:num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Datos históricos</w:t>
      </w:r>
    </w:p>
    <w:p w14:paraId="114C4EF6" w14:textId="77777777" w:rsidR="005711DD" w:rsidRPr="005711DD" w:rsidRDefault="005711DD" w:rsidP="005711DD">
      <w:pPr>
        <w:numPr>
          <w:ilvl w:val="0"/>
          <w:numId w:val="30"/>
        </w:num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Predicciones vs Datos Reales</w:t>
      </w:r>
    </w:p>
    <w:p w14:paraId="377DF5AE" w14:textId="77777777" w:rsidR="005711DD" w:rsidRPr="005711DD" w:rsidRDefault="005711DD" w:rsidP="005711DD">
      <w:pPr>
        <w:numPr>
          <w:ilvl w:val="0"/>
          <w:numId w:val="30"/>
        </w:num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Predicción futura</w:t>
      </w:r>
    </w:p>
    <w:p w14:paraId="7646E488" w14:textId="77777777" w:rsidR="005711DD" w:rsidRPr="005711DD" w:rsidRDefault="005711DD" w:rsidP="005711DD">
      <w:pPr>
        <w:numPr>
          <w:ilvl w:val="0"/>
          <w:numId w:val="30"/>
        </w:num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Seleccionar otra compañía</w:t>
      </w:r>
    </w:p>
    <w:p w14:paraId="18BA2AD2" w14:textId="77777777" w:rsidR="005711DD" w:rsidRPr="005711DD" w:rsidRDefault="005711DD" w:rsidP="005711DD">
      <w:pPr>
        <w:numPr>
          <w:ilvl w:val="0"/>
          <w:numId w:val="30"/>
        </w:numPr>
        <w:spacing w:before="100" w:beforeAutospacing="1" w:after="100" w:afterAutospacing="1" w:line="240" w:lineRule="auto"/>
        <w:rPr>
          <w:rFonts w:asciiTheme="majorHAnsi" w:eastAsia="Times New Roman" w:hAnsiTheme="majorHAnsi" w:cstheme="majorHAnsi"/>
          <w:lang w:val="es-CO"/>
        </w:rPr>
      </w:pPr>
      <w:r w:rsidRPr="005711DD">
        <w:rPr>
          <w:rFonts w:asciiTheme="majorHAnsi" w:eastAsia="Times New Roman" w:hAnsiTheme="majorHAnsi" w:cstheme="majorHAnsi"/>
          <w:lang w:val="es-CO"/>
        </w:rPr>
        <w:t>Salir</w:t>
      </w:r>
    </w:p>
    <w:p w14:paraId="3909860B" w14:textId="3CC109B5" w:rsidR="005711DD" w:rsidRDefault="005711DD" w:rsidP="005711DD">
      <w:pPr>
        <w:jc w:val="both"/>
        <w:rPr>
          <w:rFonts w:asciiTheme="majorHAnsi" w:hAnsiTheme="majorHAnsi" w:cstheme="majorHAnsi"/>
        </w:rPr>
      </w:pPr>
      <w:r w:rsidRPr="005711DD">
        <w:rPr>
          <w:rFonts w:asciiTheme="majorHAnsi" w:hAnsiTheme="majorHAnsi" w:cstheme="majorHAnsi"/>
        </w:rPr>
        <w:t>Esta estructura permite una navegación flexible y dinámica entre distintas visualizaciones.</w:t>
      </w:r>
    </w:p>
    <w:p w14:paraId="549E3095" w14:textId="53BA9713" w:rsidR="005711DD" w:rsidRDefault="005711DD" w:rsidP="005711DD">
      <w:pPr>
        <w:jc w:val="both"/>
        <w:rPr>
          <w:rFonts w:asciiTheme="majorHAnsi" w:hAnsiTheme="majorHAnsi" w:cstheme="majorHAnsi"/>
        </w:rPr>
      </w:pPr>
    </w:p>
    <w:p w14:paraId="3D681FF9" w14:textId="6CB49EA6" w:rsidR="005711DD" w:rsidRDefault="005711DD" w:rsidP="005711DD">
      <w:pPr>
        <w:jc w:val="both"/>
        <w:rPr>
          <w:rFonts w:asciiTheme="majorHAnsi" w:hAnsiTheme="majorHAnsi" w:cstheme="majorHAnsi"/>
        </w:rPr>
      </w:pPr>
      <w:r w:rsidRPr="005711DD">
        <w:rPr>
          <w:rFonts w:asciiTheme="majorHAnsi" w:hAnsiTheme="majorHAnsi" w:cstheme="majorHAnsi"/>
        </w:rPr>
        <w:t>Selección de la Opción: Predicción Futura</w:t>
      </w:r>
    </w:p>
    <w:p w14:paraId="68373ECA" w14:textId="77777777" w:rsidR="005711DD" w:rsidRPr="005711DD" w:rsidRDefault="005711DD" w:rsidP="005711DD">
      <w:pPr>
        <w:jc w:val="both"/>
        <w:rPr>
          <w:rFonts w:asciiTheme="majorHAnsi" w:hAnsiTheme="majorHAnsi" w:cstheme="majorHAnsi"/>
        </w:rPr>
      </w:pPr>
    </w:p>
    <w:p w14:paraId="5E9F7456" w14:textId="77777777" w:rsidR="005711DD" w:rsidRPr="005711DD" w:rsidRDefault="005711DD" w:rsidP="005711DD">
      <w:pPr>
        <w:jc w:val="both"/>
      </w:pPr>
      <w:r w:rsidRPr="005711DD">
        <w:rPr>
          <w:rFonts w:asciiTheme="majorHAnsi" w:hAnsiTheme="majorHAnsi" w:cstheme="majorHAnsi"/>
        </w:rPr>
        <w:t>Si el usuario elige la opción "Predicción futura", el sistema solicita el ingreso de un valor numérico correspondiente a la cantidad de días que se desea predecir el valor de la acción. Como parte del control de entrada, se valida que el número ingresado sea un valor entero dentro del rango permitido de 1 a 30 días. Esta validación es obligatoria y evita entradas fuera del rango que puedan comprometer la estabilidad del modelo o la integridad de la predicción</w:t>
      </w:r>
      <w:r w:rsidRPr="005711DD">
        <w:t>.</w:t>
      </w:r>
    </w:p>
    <w:p w14:paraId="070A366B" w14:textId="77777777" w:rsidR="005711DD" w:rsidRPr="005711DD" w:rsidRDefault="005711DD" w:rsidP="005711DD">
      <w:pPr>
        <w:spacing w:before="100" w:beforeAutospacing="1" w:after="100" w:afterAutospacing="1" w:line="240" w:lineRule="auto"/>
        <w:jc w:val="both"/>
        <w:outlineLvl w:val="3"/>
        <w:rPr>
          <w:rFonts w:asciiTheme="majorHAnsi" w:eastAsia="Times New Roman" w:hAnsiTheme="majorHAnsi" w:cstheme="majorHAnsi"/>
          <w:lang w:val="es-CO"/>
        </w:rPr>
      </w:pPr>
      <w:r w:rsidRPr="005711DD">
        <w:rPr>
          <w:rFonts w:asciiTheme="majorHAnsi" w:eastAsia="Times New Roman" w:hAnsiTheme="majorHAnsi" w:cstheme="majorHAnsi"/>
          <w:lang w:val="es-CO"/>
        </w:rPr>
        <w:t>Ingreso de Parámetro y Visualización de Predicción Futura</w:t>
      </w:r>
    </w:p>
    <w:p w14:paraId="2DD662AA" w14:textId="77777777" w:rsidR="005711DD" w:rsidRPr="005711DD" w:rsidRDefault="005711DD" w:rsidP="005711DD">
      <w:pPr>
        <w:spacing w:before="100" w:beforeAutospacing="1" w:after="100" w:afterAutospacing="1" w:line="240" w:lineRule="auto"/>
        <w:jc w:val="both"/>
        <w:rPr>
          <w:rFonts w:asciiTheme="majorHAnsi" w:eastAsia="Times New Roman" w:hAnsiTheme="majorHAnsi" w:cstheme="majorHAnsi"/>
          <w:lang w:val="es-CO"/>
        </w:rPr>
      </w:pPr>
      <w:r w:rsidRPr="005711DD">
        <w:rPr>
          <w:rFonts w:asciiTheme="majorHAnsi" w:eastAsia="Times New Roman" w:hAnsiTheme="majorHAnsi" w:cstheme="majorHAnsi"/>
          <w:lang w:val="es-CO"/>
        </w:rPr>
        <w:t>Tras la validación del valor ingresado, si el usuario introduce correctamente un número dentro del rango permitido —por ejemplo, 10 días—, el sistema procede a generar el gráfico correspondiente. Este gráfico muestra la proyección del valor de la acción para cada uno de los próximos 10 días. Además de la visualización gráfica, se presenta de forma detallada el valor estimado de la acción para cada día, permitiendo al usuario observar la evolución proyectada a corto plazo.</w:t>
      </w:r>
    </w:p>
    <w:p w14:paraId="1493EBA7" w14:textId="77777777" w:rsidR="005711DD" w:rsidRPr="005711DD" w:rsidRDefault="005711DD" w:rsidP="005711DD">
      <w:pPr>
        <w:spacing w:before="100" w:beforeAutospacing="1" w:after="100" w:afterAutospacing="1" w:line="240" w:lineRule="auto"/>
        <w:jc w:val="both"/>
        <w:rPr>
          <w:rFonts w:asciiTheme="majorHAnsi" w:eastAsia="Times New Roman" w:hAnsiTheme="majorHAnsi" w:cstheme="majorHAnsi"/>
          <w:lang w:val="es-CO"/>
        </w:rPr>
      </w:pPr>
      <w:r w:rsidRPr="005711DD">
        <w:rPr>
          <w:rFonts w:asciiTheme="majorHAnsi" w:eastAsia="Times New Roman" w:hAnsiTheme="majorHAnsi" w:cstheme="majorHAnsi"/>
          <w:lang w:val="es-CO"/>
        </w:rPr>
        <w:t>Este resultado proporciona una herramienta útil para la toma de decisiones basada en análisis predictivo, permitiendo a los usuarios identificar posibles tendencias o fluctuaciones futuras.</w:t>
      </w:r>
    </w:p>
    <w:p w14:paraId="329C7338" w14:textId="77777777" w:rsidR="005711DD" w:rsidRDefault="005711DD" w:rsidP="005711DD">
      <w:pPr>
        <w:pStyle w:val="NormalWeb"/>
        <w:ind w:left="1440"/>
        <w:rPr>
          <w:noProof/>
        </w:rPr>
      </w:pPr>
    </w:p>
    <w:p w14:paraId="3C9D599A" w14:textId="0A2A383E" w:rsidR="004055DC" w:rsidRDefault="004055DC" w:rsidP="00C2222E">
      <w:pPr>
        <w:spacing w:after="160"/>
        <w:ind w:left="720"/>
        <w:rPr>
          <w:rFonts w:asciiTheme="majorHAnsi" w:hAnsiTheme="majorHAnsi" w:cstheme="majorHAnsi"/>
        </w:rPr>
      </w:pPr>
      <w:r>
        <w:rPr>
          <w:rFonts w:asciiTheme="majorHAnsi" w:hAnsiTheme="majorHAnsi" w:cstheme="majorHAnsi"/>
          <w:noProof/>
        </w:rPr>
        <w:lastRenderedPageBreak/>
        <w:drawing>
          <wp:inline distT="0" distB="0" distL="0" distR="0" wp14:anchorId="5B3B2D96" wp14:editId="728C5ED3">
            <wp:extent cx="5166149" cy="4552950"/>
            <wp:effectExtent l="0" t="0" r="0" b="0"/>
            <wp:docPr id="1466103787"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0920"/>
                    <a:stretch/>
                  </pic:blipFill>
                  <pic:spPr bwMode="auto">
                    <a:xfrm>
                      <a:off x="0" y="0"/>
                      <a:ext cx="5177641" cy="4563078"/>
                    </a:xfrm>
                    <a:prstGeom prst="rect">
                      <a:avLst/>
                    </a:prstGeom>
                    <a:noFill/>
                    <a:ln>
                      <a:noFill/>
                    </a:ln>
                    <a:extLst>
                      <a:ext uri="{53640926-AAD7-44D8-BBD7-CCE9431645EC}">
                        <a14:shadowObscured xmlns:a14="http://schemas.microsoft.com/office/drawing/2010/main"/>
                      </a:ext>
                    </a:extLst>
                  </pic:spPr>
                </pic:pic>
              </a:graphicData>
            </a:graphic>
          </wp:inline>
        </w:drawing>
      </w:r>
    </w:p>
    <w:p w14:paraId="5CA09FD2" w14:textId="77777777" w:rsidR="005711DD" w:rsidRDefault="000255AD" w:rsidP="000255AD">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13.</w:t>
      </w:r>
      <w:r>
        <w:rPr>
          <w:rFonts w:asciiTheme="majorHAnsi" w:hAnsiTheme="majorHAnsi" w:cstheme="majorHAnsi"/>
          <w:sz w:val="22"/>
          <w:szCs w:val="22"/>
        </w:rPr>
        <w:t xml:space="preserve"> Visualización </w:t>
      </w:r>
      <w:r w:rsidR="005711DD">
        <w:rPr>
          <w:rFonts w:asciiTheme="majorHAnsi" w:hAnsiTheme="majorHAnsi" w:cstheme="majorHAnsi"/>
          <w:sz w:val="22"/>
          <w:szCs w:val="22"/>
        </w:rPr>
        <w:t xml:space="preserve">comparación de la predicción y el dato real, asimismo, </w:t>
      </w:r>
      <w:r>
        <w:rPr>
          <w:rFonts w:asciiTheme="majorHAnsi" w:hAnsiTheme="majorHAnsi" w:cstheme="majorHAnsi"/>
          <w:sz w:val="22"/>
          <w:szCs w:val="22"/>
        </w:rPr>
        <w:t xml:space="preserve">de los resultados del precio de la acción entre 1 y 30 días de la empresa Ecopetrol en el Bot de Telegram. </w:t>
      </w:r>
    </w:p>
    <w:p w14:paraId="23B7D59F" w14:textId="72F5D95C" w:rsidR="000255AD" w:rsidRDefault="000255AD" w:rsidP="000255AD">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sz w:val="22"/>
          <w:szCs w:val="22"/>
        </w:rPr>
        <w:t xml:space="preserve">Fuente: Elaboración propia. </w:t>
      </w:r>
    </w:p>
    <w:p w14:paraId="4E41CDFE" w14:textId="77777777" w:rsidR="00EF4FE3" w:rsidRDefault="00EF4FE3" w:rsidP="00DE5AD2">
      <w:pPr>
        <w:pStyle w:val="NormalWeb"/>
        <w:spacing w:before="0" w:beforeAutospacing="0" w:after="0" w:afterAutospacing="0"/>
        <w:rPr>
          <w:rFonts w:asciiTheme="majorHAnsi" w:hAnsiTheme="majorHAnsi" w:cstheme="majorHAnsi"/>
          <w:sz w:val="22"/>
          <w:szCs w:val="22"/>
        </w:rPr>
      </w:pPr>
    </w:p>
    <w:p w14:paraId="1016F438" w14:textId="0E1ECA41" w:rsidR="005711DD" w:rsidRPr="00DE5AD2" w:rsidRDefault="005711DD" w:rsidP="00DE5AD2">
      <w:pPr>
        <w:pStyle w:val="NormalWeb"/>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Al iniciar la interacción con el bot, se presentan al usuario tres opciones principales mediante botones de selección:</w:t>
      </w:r>
    </w:p>
    <w:p w14:paraId="5BA3B5C0" w14:textId="77777777" w:rsidR="005711DD" w:rsidRPr="00DE5AD2" w:rsidRDefault="005711DD" w:rsidP="00DE5AD2">
      <w:pPr>
        <w:pStyle w:val="NormalWeb"/>
        <w:numPr>
          <w:ilvl w:val="0"/>
          <w:numId w:val="36"/>
        </w:numPr>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Generar otra gráfica</w:t>
      </w:r>
    </w:p>
    <w:p w14:paraId="32806370" w14:textId="77777777" w:rsidR="005711DD" w:rsidRPr="00DE5AD2" w:rsidRDefault="005711DD" w:rsidP="00DE5AD2">
      <w:pPr>
        <w:pStyle w:val="NormalWeb"/>
        <w:numPr>
          <w:ilvl w:val="0"/>
          <w:numId w:val="36"/>
        </w:numPr>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Seleccionar otra compañía</w:t>
      </w:r>
    </w:p>
    <w:p w14:paraId="02738D9E" w14:textId="77777777" w:rsidR="005711DD" w:rsidRPr="00DE5AD2" w:rsidRDefault="005711DD" w:rsidP="00DE5AD2">
      <w:pPr>
        <w:pStyle w:val="NormalWeb"/>
        <w:numPr>
          <w:ilvl w:val="0"/>
          <w:numId w:val="36"/>
        </w:numPr>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Salir</w:t>
      </w:r>
    </w:p>
    <w:p w14:paraId="528DC8BA" w14:textId="77777777" w:rsidR="00DE5AD2" w:rsidRDefault="00DE5AD2" w:rsidP="00DE5AD2">
      <w:pPr>
        <w:pStyle w:val="NormalWeb"/>
        <w:spacing w:before="0" w:beforeAutospacing="0" w:after="0" w:afterAutospacing="0"/>
        <w:rPr>
          <w:rFonts w:asciiTheme="majorHAnsi" w:hAnsiTheme="majorHAnsi" w:cstheme="majorHAnsi"/>
          <w:sz w:val="22"/>
          <w:szCs w:val="22"/>
        </w:rPr>
      </w:pPr>
    </w:p>
    <w:p w14:paraId="260C9648" w14:textId="7C93F0E7" w:rsidR="005711DD" w:rsidRDefault="005711DD" w:rsidP="00DE5AD2">
      <w:pPr>
        <w:pStyle w:val="NormalWeb"/>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Estas opciones permiten al usuario continuar con nuevas acciones de consulta o finalizar la interacción.</w:t>
      </w:r>
    </w:p>
    <w:p w14:paraId="4EDAC048" w14:textId="77777777" w:rsidR="00DE5AD2" w:rsidRPr="00DE5AD2" w:rsidRDefault="00DE5AD2" w:rsidP="00DE5AD2">
      <w:pPr>
        <w:pStyle w:val="NormalWeb"/>
        <w:spacing w:before="0" w:beforeAutospacing="0" w:after="0" w:afterAutospacing="0"/>
        <w:rPr>
          <w:rFonts w:asciiTheme="majorHAnsi" w:hAnsiTheme="majorHAnsi" w:cstheme="majorHAnsi"/>
          <w:sz w:val="22"/>
          <w:szCs w:val="22"/>
        </w:rPr>
      </w:pPr>
    </w:p>
    <w:p w14:paraId="5549F939" w14:textId="493093C2" w:rsidR="00DE5AD2" w:rsidRDefault="005711DD" w:rsidP="00DE5AD2">
      <w:pPr>
        <w:rPr>
          <w:rFonts w:asciiTheme="majorHAnsi" w:hAnsiTheme="majorHAnsi" w:cstheme="majorHAnsi"/>
        </w:rPr>
      </w:pPr>
      <w:r w:rsidRPr="00DE5AD2">
        <w:rPr>
          <w:rFonts w:asciiTheme="majorHAnsi" w:hAnsiTheme="majorHAnsi" w:cstheme="majorHAnsi"/>
        </w:rPr>
        <w:t>Selección</w:t>
      </w:r>
      <w:r w:rsidR="00DE5AD2">
        <w:rPr>
          <w:rFonts w:asciiTheme="majorHAnsi" w:hAnsiTheme="majorHAnsi" w:cstheme="majorHAnsi"/>
        </w:rPr>
        <w:t xml:space="preserve"> de la opción</w:t>
      </w:r>
      <w:r w:rsidRPr="00DE5AD2">
        <w:rPr>
          <w:rFonts w:asciiTheme="majorHAnsi" w:hAnsiTheme="majorHAnsi" w:cstheme="majorHAnsi"/>
        </w:rPr>
        <w:t>: "Seleccionar otra compañía"</w:t>
      </w:r>
      <w:r w:rsidR="00DE5AD2" w:rsidRPr="00DE5AD2">
        <w:rPr>
          <w:rFonts w:asciiTheme="majorHAnsi" w:hAnsiTheme="majorHAnsi" w:cstheme="majorHAnsi"/>
        </w:rPr>
        <w:t xml:space="preserve">: </w:t>
      </w:r>
      <w:r w:rsidRPr="00DE5AD2">
        <w:rPr>
          <w:rFonts w:asciiTheme="majorHAnsi" w:hAnsiTheme="majorHAnsi" w:cstheme="majorHAnsi"/>
        </w:rPr>
        <w:t xml:space="preserve">Cuando el usuario selecciona la opción "Seleccionar otra </w:t>
      </w:r>
      <w:r w:rsidR="00DE5AD2">
        <w:rPr>
          <w:rFonts w:asciiTheme="majorHAnsi" w:hAnsiTheme="majorHAnsi" w:cstheme="majorHAnsi"/>
        </w:rPr>
        <w:t>empresa</w:t>
      </w:r>
      <w:r w:rsidRPr="00DE5AD2">
        <w:rPr>
          <w:rFonts w:asciiTheme="majorHAnsi" w:hAnsiTheme="majorHAnsi" w:cstheme="majorHAnsi"/>
        </w:rPr>
        <w:t xml:space="preserve">", el sistema despliega una nueva lista de opciones correspondientes a las compañías disponibles. </w:t>
      </w:r>
    </w:p>
    <w:p w14:paraId="7BCDA8D4" w14:textId="77777777" w:rsidR="00DE5AD2" w:rsidRDefault="00DE5AD2" w:rsidP="00DE5AD2">
      <w:pPr>
        <w:rPr>
          <w:rFonts w:asciiTheme="majorHAnsi" w:hAnsiTheme="majorHAnsi" w:cstheme="majorHAnsi"/>
        </w:rPr>
      </w:pPr>
    </w:p>
    <w:p w14:paraId="043FFA01" w14:textId="11EAE7DC" w:rsidR="005711DD" w:rsidRPr="00DE5AD2" w:rsidRDefault="005711DD" w:rsidP="00DE5AD2">
      <w:pPr>
        <w:rPr>
          <w:rFonts w:asciiTheme="majorHAnsi" w:hAnsiTheme="majorHAnsi" w:cstheme="majorHAnsi"/>
        </w:rPr>
      </w:pPr>
      <w:r w:rsidRPr="00DE5AD2">
        <w:rPr>
          <w:rFonts w:asciiTheme="majorHAnsi" w:hAnsiTheme="majorHAnsi" w:cstheme="majorHAnsi"/>
        </w:rPr>
        <w:t>Adicionalmente, se presenta una opción denominada "Todas". Esta opción está destinada a visualizar información agregada de las compañías disponibles.</w:t>
      </w:r>
    </w:p>
    <w:p w14:paraId="136A4D51" w14:textId="26C12429" w:rsidR="005711DD" w:rsidRPr="00DE5AD2" w:rsidRDefault="005711DD" w:rsidP="00DE5AD2">
      <w:pPr>
        <w:pStyle w:val="NormalWeb"/>
        <w:spacing w:before="0" w:beforeAutospacing="0" w:after="0" w:afterAutospacing="0"/>
        <w:ind w:left="720"/>
        <w:rPr>
          <w:rFonts w:asciiTheme="majorHAnsi" w:hAnsiTheme="majorHAnsi" w:cstheme="majorHAnsi"/>
          <w:sz w:val="22"/>
          <w:szCs w:val="22"/>
        </w:rPr>
      </w:pPr>
    </w:p>
    <w:p w14:paraId="4F48A297" w14:textId="7CBD2F88" w:rsidR="005711DD" w:rsidRDefault="005711DD" w:rsidP="00DE5AD2">
      <w:pPr>
        <w:pStyle w:val="Ttulo4"/>
        <w:spacing w:before="0" w:after="0"/>
        <w:rPr>
          <w:rFonts w:asciiTheme="majorHAnsi" w:hAnsiTheme="majorHAnsi" w:cstheme="majorHAnsi"/>
          <w:color w:val="auto"/>
          <w:sz w:val="22"/>
          <w:szCs w:val="22"/>
        </w:rPr>
      </w:pPr>
      <w:r w:rsidRPr="00DE5AD2">
        <w:rPr>
          <w:rStyle w:val="Textoennegrita"/>
          <w:rFonts w:asciiTheme="majorHAnsi" w:hAnsiTheme="majorHAnsi" w:cstheme="majorHAnsi"/>
          <w:b w:val="0"/>
          <w:bCs w:val="0"/>
          <w:color w:val="auto"/>
          <w:sz w:val="22"/>
          <w:szCs w:val="22"/>
        </w:rPr>
        <w:t>Selección: "Todas"</w:t>
      </w:r>
      <w:r w:rsidR="00DE5AD2" w:rsidRPr="00DE5AD2">
        <w:rPr>
          <w:rStyle w:val="Textoennegrita"/>
          <w:rFonts w:asciiTheme="majorHAnsi" w:hAnsiTheme="majorHAnsi" w:cstheme="majorHAnsi"/>
          <w:b w:val="0"/>
          <w:bCs w:val="0"/>
          <w:color w:val="auto"/>
          <w:sz w:val="22"/>
          <w:szCs w:val="22"/>
        </w:rPr>
        <w:t xml:space="preserve">: </w:t>
      </w:r>
      <w:r w:rsidRPr="00DE5AD2">
        <w:rPr>
          <w:rFonts w:asciiTheme="majorHAnsi" w:hAnsiTheme="majorHAnsi" w:cstheme="majorHAnsi"/>
          <w:color w:val="auto"/>
          <w:sz w:val="22"/>
          <w:szCs w:val="22"/>
        </w:rPr>
        <w:t xml:space="preserve">Al seleccionar la opción </w:t>
      </w:r>
      <w:r w:rsidRPr="00DE5AD2">
        <w:rPr>
          <w:rStyle w:val="Textoennegrita"/>
          <w:rFonts w:asciiTheme="majorHAnsi" w:hAnsiTheme="majorHAnsi" w:cstheme="majorHAnsi"/>
          <w:b w:val="0"/>
          <w:bCs w:val="0"/>
          <w:color w:val="auto"/>
          <w:sz w:val="22"/>
          <w:szCs w:val="22"/>
        </w:rPr>
        <w:t>"Todas"</w:t>
      </w:r>
      <w:r w:rsidRPr="00DE5AD2">
        <w:rPr>
          <w:rFonts w:asciiTheme="majorHAnsi" w:hAnsiTheme="majorHAnsi" w:cstheme="majorHAnsi"/>
          <w:color w:val="auto"/>
          <w:sz w:val="22"/>
          <w:szCs w:val="22"/>
        </w:rPr>
        <w:t>, el sistema ejecuta las siguientes acciones:</w:t>
      </w:r>
    </w:p>
    <w:p w14:paraId="00D55E82" w14:textId="77777777" w:rsidR="00DE5AD2" w:rsidRPr="00DE5AD2" w:rsidRDefault="00DE5AD2" w:rsidP="00DE5AD2"/>
    <w:p w14:paraId="30925465" w14:textId="2D80E6D4" w:rsidR="005711DD" w:rsidRPr="00DE5AD2" w:rsidRDefault="005711DD" w:rsidP="00DE5AD2">
      <w:pPr>
        <w:pStyle w:val="NormalWeb"/>
        <w:numPr>
          <w:ilvl w:val="0"/>
          <w:numId w:val="37"/>
        </w:numPr>
        <w:spacing w:before="0" w:beforeAutospacing="0" w:after="0" w:afterAutospacing="0"/>
        <w:rPr>
          <w:rFonts w:asciiTheme="majorHAnsi" w:hAnsiTheme="majorHAnsi" w:cstheme="majorHAnsi"/>
          <w:sz w:val="22"/>
          <w:szCs w:val="22"/>
        </w:rPr>
      </w:pPr>
      <w:r w:rsidRPr="00DE5AD2">
        <w:rPr>
          <w:rStyle w:val="Textoennegrita"/>
          <w:rFonts w:asciiTheme="majorHAnsi" w:hAnsiTheme="majorHAnsi" w:cstheme="majorHAnsi"/>
          <w:b w:val="0"/>
          <w:bCs w:val="0"/>
          <w:sz w:val="22"/>
          <w:szCs w:val="22"/>
        </w:rPr>
        <w:t>Predicción consolidada:</w:t>
      </w:r>
      <w:r w:rsidRPr="00DE5AD2">
        <w:rPr>
          <w:rFonts w:asciiTheme="majorHAnsi" w:hAnsiTheme="majorHAnsi" w:cstheme="majorHAnsi"/>
          <w:sz w:val="22"/>
          <w:szCs w:val="22"/>
        </w:rPr>
        <w:t xml:space="preserve"> Se muestra la predicción de comportamiento o resultado para cada una de las 4 </w:t>
      </w:r>
      <w:r w:rsidR="00074A94">
        <w:rPr>
          <w:rFonts w:asciiTheme="majorHAnsi" w:hAnsiTheme="majorHAnsi" w:cstheme="majorHAnsi"/>
          <w:sz w:val="22"/>
          <w:szCs w:val="22"/>
        </w:rPr>
        <w:t>empresas</w:t>
      </w:r>
      <w:r w:rsidRPr="00DE5AD2">
        <w:rPr>
          <w:rFonts w:asciiTheme="majorHAnsi" w:hAnsiTheme="majorHAnsi" w:cstheme="majorHAnsi"/>
          <w:sz w:val="22"/>
          <w:szCs w:val="22"/>
        </w:rPr>
        <w:t xml:space="preserve"> para el día siguiente.</w:t>
      </w:r>
    </w:p>
    <w:p w14:paraId="78BC82DA" w14:textId="67A15137" w:rsidR="005711DD" w:rsidRDefault="005711DD" w:rsidP="00DE5AD2">
      <w:pPr>
        <w:pStyle w:val="NormalWeb"/>
        <w:numPr>
          <w:ilvl w:val="0"/>
          <w:numId w:val="37"/>
        </w:numPr>
        <w:spacing w:before="0" w:beforeAutospacing="0" w:after="0" w:afterAutospacing="0"/>
        <w:rPr>
          <w:rFonts w:asciiTheme="majorHAnsi" w:hAnsiTheme="majorHAnsi" w:cstheme="majorHAnsi"/>
          <w:sz w:val="22"/>
          <w:szCs w:val="22"/>
        </w:rPr>
      </w:pPr>
      <w:r w:rsidRPr="00DE5AD2">
        <w:rPr>
          <w:rStyle w:val="Textoennegrita"/>
          <w:rFonts w:asciiTheme="majorHAnsi" w:hAnsiTheme="majorHAnsi" w:cstheme="majorHAnsi"/>
          <w:b w:val="0"/>
          <w:bCs w:val="0"/>
          <w:sz w:val="22"/>
          <w:szCs w:val="22"/>
        </w:rPr>
        <w:lastRenderedPageBreak/>
        <w:t>Gráfico comparativo:</w:t>
      </w:r>
      <w:r w:rsidRPr="00DE5AD2">
        <w:rPr>
          <w:rFonts w:asciiTheme="majorHAnsi" w:hAnsiTheme="majorHAnsi" w:cstheme="majorHAnsi"/>
          <w:sz w:val="22"/>
          <w:szCs w:val="22"/>
        </w:rPr>
        <w:t xml:space="preserve"> Se genera un gráfico que compara las predicciones entre las 4 compañías, facilitando el análisis visual de sus comportamientos proyectados.</w:t>
      </w:r>
    </w:p>
    <w:p w14:paraId="32B59FB8" w14:textId="77777777" w:rsidR="00DE5AD2" w:rsidRPr="00DE5AD2" w:rsidRDefault="00DE5AD2" w:rsidP="00DE5AD2">
      <w:pPr>
        <w:pStyle w:val="NormalWeb"/>
        <w:spacing w:before="0" w:beforeAutospacing="0" w:after="0" w:afterAutospacing="0"/>
        <w:ind w:left="720"/>
        <w:rPr>
          <w:rFonts w:asciiTheme="majorHAnsi" w:hAnsiTheme="majorHAnsi" w:cstheme="majorHAnsi"/>
          <w:sz w:val="22"/>
          <w:szCs w:val="22"/>
        </w:rPr>
      </w:pPr>
    </w:p>
    <w:p w14:paraId="72F4CF11" w14:textId="3D160255" w:rsidR="005711DD" w:rsidRDefault="005711DD" w:rsidP="00DE5AD2">
      <w:pPr>
        <w:pStyle w:val="NormalWeb"/>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Posteriormente, se ofrecen al usuario nuevamente las opciones de interacción:</w:t>
      </w:r>
    </w:p>
    <w:p w14:paraId="1064545B" w14:textId="77777777" w:rsidR="00DE5AD2" w:rsidRPr="00DE5AD2" w:rsidRDefault="00DE5AD2" w:rsidP="00DE5AD2">
      <w:pPr>
        <w:pStyle w:val="NormalWeb"/>
        <w:spacing w:before="0" w:beforeAutospacing="0" w:after="0" w:afterAutospacing="0"/>
        <w:rPr>
          <w:rFonts w:asciiTheme="majorHAnsi" w:hAnsiTheme="majorHAnsi" w:cstheme="majorHAnsi"/>
          <w:sz w:val="22"/>
          <w:szCs w:val="22"/>
        </w:rPr>
      </w:pPr>
    </w:p>
    <w:p w14:paraId="34B8B257" w14:textId="77777777" w:rsidR="005711DD" w:rsidRPr="00DE5AD2" w:rsidRDefault="005711DD" w:rsidP="00DE5AD2">
      <w:pPr>
        <w:pStyle w:val="NormalWeb"/>
        <w:numPr>
          <w:ilvl w:val="0"/>
          <w:numId w:val="37"/>
        </w:numPr>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Seleccionar otra compañía</w:t>
      </w:r>
    </w:p>
    <w:p w14:paraId="2C9E947D" w14:textId="14975C7F" w:rsidR="005711DD" w:rsidRDefault="005711DD" w:rsidP="00DE5AD2">
      <w:pPr>
        <w:pStyle w:val="NormalWeb"/>
        <w:numPr>
          <w:ilvl w:val="0"/>
          <w:numId w:val="37"/>
        </w:numPr>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Salir</w:t>
      </w:r>
    </w:p>
    <w:p w14:paraId="0DC4419E" w14:textId="77777777" w:rsidR="00DE5AD2" w:rsidRPr="00DE5AD2" w:rsidRDefault="00DE5AD2" w:rsidP="00DE5AD2">
      <w:pPr>
        <w:pStyle w:val="NormalWeb"/>
        <w:spacing w:before="0" w:beforeAutospacing="0" w:after="0" w:afterAutospacing="0"/>
        <w:ind w:left="720"/>
        <w:rPr>
          <w:rFonts w:asciiTheme="majorHAnsi" w:hAnsiTheme="majorHAnsi" w:cstheme="majorHAnsi"/>
          <w:sz w:val="22"/>
          <w:szCs w:val="22"/>
        </w:rPr>
      </w:pPr>
    </w:p>
    <w:p w14:paraId="5AB353EE" w14:textId="7404DE34" w:rsidR="005711DD" w:rsidRDefault="005711DD" w:rsidP="00DE5AD2">
      <w:pPr>
        <w:pStyle w:val="NormalWeb"/>
        <w:spacing w:before="0" w:beforeAutospacing="0" w:after="0" w:afterAutospacing="0"/>
        <w:rPr>
          <w:rFonts w:asciiTheme="majorHAnsi" w:hAnsiTheme="majorHAnsi" w:cstheme="majorHAnsi"/>
          <w:sz w:val="22"/>
          <w:szCs w:val="22"/>
        </w:rPr>
      </w:pPr>
      <w:r w:rsidRPr="00DE5AD2">
        <w:rPr>
          <w:rFonts w:asciiTheme="majorHAnsi" w:hAnsiTheme="majorHAnsi" w:cstheme="majorHAnsi"/>
          <w:sz w:val="22"/>
          <w:szCs w:val="22"/>
        </w:rPr>
        <w:t>Estas opciones permiten al usuario realizar nuevas consultas o terminar la sesión, respectivamente.</w:t>
      </w:r>
    </w:p>
    <w:p w14:paraId="79CD651A" w14:textId="77777777" w:rsidR="00DE5AD2" w:rsidRPr="00DE5AD2" w:rsidRDefault="00DE5AD2" w:rsidP="00DE5AD2">
      <w:pPr>
        <w:pStyle w:val="NormalWeb"/>
        <w:spacing w:before="0" w:beforeAutospacing="0" w:after="0" w:afterAutospacing="0"/>
        <w:rPr>
          <w:rFonts w:asciiTheme="majorHAnsi" w:hAnsiTheme="majorHAnsi" w:cstheme="majorHAnsi"/>
          <w:sz w:val="22"/>
          <w:szCs w:val="22"/>
        </w:rPr>
      </w:pPr>
    </w:p>
    <w:p w14:paraId="06E1F4E3" w14:textId="1C7F8D50" w:rsidR="00556E31" w:rsidRDefault="00556E31" w:rsidP="00C2222E">
      <w:pPr>
        <w:spacing w:after="160"/>
        <w:ind w:left="720"/>
        <w:rPr>
          <w:rFonts w:asciiTheme="majorHAnsi" w:hAnsiTheme="majorHAnsi" w:cstheme="majorHAnsi"/>
        </w:rPr>
      </w:pPr>
      <w:r>
        <w:rPr>
          <w:rFonts w:asciiTheme="majorHAnsi" w:hAnsiTheme="majorHAnsi" w:cstheme="majorHAnsi"/>
          <w:noProof/>
        </w:rPr>
        <w:drawing>
          <wp:inline distT="0" distB="0" distL="0" distR="0" wp14:anchorId="39ECF382" wp14:editId="6D32BB32">
            <wp:extent cx="5154509" cy="5105400"/>
            <wp:effectExtent l="0" t="0" r="8255" b="0"/>
            <wp:docPr id="194766192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397"/>
                    <a:stretch/>
                  </pic:blipFill>
                  <pic:spPr bwMode="auto">
                    <a:xfrm>
                      <a:off x="0" y="0"/>
                      <a:ext cx="5161022" cy="5111851"/>
                    </a:xfrm>
                    <a:prstGeom prst="rect">
                      <a:avLst/>
                    </a:prstGeom>
                    <a:noFill/>
                    <a:ln>
                      <a:noFill/>
                    </a:ln>
                    <a:extLst>
                      <a:ext uri="{53640926-AAD7-44D8-BBD7-CCE9431645EC}">
                        <a14:shadowObscured xmlns:a14="http://schemas.microsoft.com/office/drawing/2010/main"/>
                      </a:ext>
                    </a:extLst>
                  </pic:spPr>
                </pic:pic>
              </a:graphicData>
            </a:graphic>
          </wp:inline>
        </w:drawing>
      </w:r>
    </w:p>
    <w:p w14:paraId="5B1C28F1" w14:textId="432A8898" w:rsidR="000255AD" w:rsidRDefault="000255AD" w:rsidP="000255AD">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14.</w:t>
      </w:r>
      <w:r>
        <w:rPr>
          <w:rFonts w:asciiTheme="majorHAnsi" w:hAnsiTheme="majorHAnsi" w:cstheme="majorHAnsi"/>
          <w:sz w:val="22"/>
          <w:szCs w:val="22"/>
        </w:rPr>
        <w:t xml:space="preserve"> Visualización de los resultados del precio de la acción</w:t>
      </w:r>
      <w:r w:rsidR="00DE5AD2">
        <w:rPr>
          <w:rFonts w:asciiTheme="majorHAnsi" w:hAnsiTheme="majorHAnsi" w:cstheme="majorHAnsi"/>
          <w:sz w:val="22"/>
          <w:szCs w:val="22"/>
        </w:rPr>
        <w:t xml:space="preserve"> para las empresas</w:t>
      </w:r>
      <w:r>
        <w:rPr>
          <w:rFonts w:asciiTheme="majorHAnsi" w:hAnsiTheme="majorHAnsi" w:cstheme="majorHAnsi"/>
          <w:sz w:val="22"/>
          <w:szCs w:val="22"/>
        </w:rPr>
        <w:t xml:space="preserve"> en el Bot de Telegram. </w:t>
      </w:r>
      <w:r w:rsidRPr="00E960C1">
        <w:rPr>
          <w:rFonts w:asciiTheme="majorHAnsi" w:hAnsiTheme="majorHAnsi" w:cstheme="majorHAnsi"/>
          <w:sz w:val="22"/>
          <w:szCs w:val="22"/>
        </w:rPr>
        <w:t xml:space="preserve">Fuente: Elaboración propia. </w:t>
      </w:r>
    </w:p>
    <w:p w14:paraId="60007E3E" w14:textId="6F6B72AC" w:rsidR="002028E3" w:rsidRPr="006E7B4B" w:rsidRDefault="002028E3" w:rsidP="00074A94">
      <w:pPr>
        <w:pStyle w:val="NormalWeb"/>
        <w:rPr>
          <w:rFonts w:asciiTheme="majorHAnsi" w:hAnsiTheme="majorHAnsi" w:cstheme="majorHAnsi"/>
          <w:noProof/>
          <w:sz w:val="22"/>
          <w:szCs w:val="22"/>
        </w:rPr>
      </w:pPr>
      <w:r w:rsidRPr="006E7B4B">
        <w:rPr>
          <w:rFonts w:asciiTheme="majorHAnsi" w:hAnsiTheme="majorHAnsi" w:cstheme="majorHAnsi"/>
          <w:noProof/>
          <w:sz w:val="22"/>
          <w:szCs w:val="22"/>
        </w:rPr>
        <w:t>Se</w:t>
      </w:r>
      <w:r w:rsidR="00074A94" w:rsidRPr="006E7B4B">
        <w:rPr>
          <w:rFonts w:asciiTheme="majorHAnsi" w:hAnsiTheme="majorHAnsi" w:cstheme="majorHAnsi"/>
          <w:noProof/>
          <w:sz w:val="22"/>
          <w:szCs w:val="22"/>
        </w:rPr>
        <w:t xml:space="preserve">lección de </w:t>
      </w:r>
      <w:r w:rsidRPr="006E7B4B">
        <w:rPr>
          <w:rFonts w:asciiTheme="majorHAnsi" w:hAnsiTheme="majorHAnsi" w:cstheme="majorHAnsi"/>
          <w:noProof/>
          <w:sz w:val="22"/>
          <w:szCs w:val="22"/>
        </w:rPr>
        <w:t>la opción - Salir</w:t>
      </w:r>
    </w:p>
    <w:p w14:paraId="0DF8057D" w14:textId="08429A78" w:rsidR="002028E3" w:rsidRPr="006E7B4B" w:rsidRDefault="002028E3" w:rsidP="00074A94">
      <w:pPr>
        <w:pStyle w:val="NormalWeb"/>
        <w:rPr>
          <w:rFonts w:asciiTheme="majorHAnsi" w:hAnsiTheme="majorHAnsi" w:cstheme="majorHAnsi"/>
          <w:noProof/>
          <w:sz w:val="22"/>
          <w:szCs w:val="22"/>
        </w:rPr>
      </w:pPr>
      <w:r w:rsidRPr="006E7B4B">
        <w:rPr>
          <w:rFonts w:asciiTheme="majorHAnsi" w:hAnsiTheme="majorHAnsi" w:cstheme="majorHAnsi"/>
          <w:noProof/>
          <w:sz w:val="22"/>
          <w:szCs w:val="22"/>
        </w:rPr>
        <w:t>Se visualiza el mensaje Gracias por usar el bot.</w:t>
      </w:r>
      <w:r w:rsidR="00400045" w:rsidRPr="006E7B4B">
        <w:rPr>
          <w:rFonts w:asciiTheme="majorHAnsi" w:hAnsiTheme="majorHAnsi" w:cstheme="majorHAnsi"/>
          <w:noProof/>
          <w:sz w:val="22"/>
          <w:szCs w:val="22"/>
        </w:rPr>
        <w:t xml:space="preserve"> </w:t>
      </w:r>
      <w:r w:rsidRPr="006E7B4B">
        <w:rPr>
          <w:rFonts w:asciiTheme="majorHAnsi" w:hAnsiTheme="majorHAnsi" w:cstheme="majorHAnsi"/>
          <w:noProof/>
          <w:sz w:val="22"/>
          <w:szCs w:val="22"/>
        </w:rPr>
        <w:t>¡Hasta luego!</w:t>
      </w:r>
    </w:p>
    <w:p w14:paraId="07CE935C" w14:textId="77777777" w:rsidR="00556E31" w:rsidRPr="002028E3" w:rsidRDefault="00556E31" w:rsidP="00C2222E">
      <w:pPr>
        <w:spacing w:after="160"/>
        <w:ind w:left="720"/>
        <w:rPr>
          <w:rFonts w:asciiTheme="majorHAnsi" w:hAnsiTheme="majorHAnsi" w:cstheme="majorHAnsi"/>
          <w:lang w:val="es-CO"/>
        </w:rPr>
      </w:pPr>
    </w:p>
    <w:p w14:paraId="3192EFE0" w14:textId="2216A369" w:rsidR="00556E31" w:rsidRDefault="00556E31" w:rsidP="000255AD">
      <w:pPr>
        <w:spacing w:after="160"/>
        <w:ind w:left="720"/>
        <w:jc w:val="center"/>
        <w:rPr>
          <w:rFonts w:asciiTheme="majorHAnsi" w:hAnsiTheme="majorHAnsi" w:cstheme="majorHAnsi"/>
        </w:rPr>
      </w:pPr>
      <w:r>
        <w:rPr>
          <w:rFonts w:asciiTheme="majorHAnsi" w:hAnsiTheme="majorHAnsi" w:cstheme="majorHAnsi"/>
          <w:noProof/>
        </w:rPr>
        <w:lastRenderedPageBreak/>
        <w:drawing>
          <wp:inline distT="0" distB="0" distL="0" distR="0" wp14:anchorId="3F211BE6" wp14:editId="751E2FA4">
            <wp:extent cx="4624337" cy="758190"/>
            <wp:effectExtent l="0" t="0" r="5080" b="3810"/>
            <wp:docPr id="606192487"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92487" name="Imagen 606192487"/>
                    <pic:cNvPicPr/>
                  </pic:nvPicPr>
                  <pic:blipFill rotWithShape="1">
                    <a:blip r:embed="rId23" cstate="print">
                      <a:extLst>
                        <a:ext uri="{28A0092B-C50C-407E-A947-70E740481C1C}">
                          <a14:useLocalDpi xmlns:a14="http://schemas.microsoft.com/office/drawing/2010/main" val="0"/>
                        </a:ext>
                      </a:extLst>
                    </a:blip>
                    <a:srcRect t="84474" b="-1"/>
                    <a:stretch/>
                  </pic:blipFill>
                  <pic:spPr bwMode="auto">
                    <a:xfrm>
                      <a:off x="0" y="0"/>
                      <a:ext cx="4669622" cy="765615"/>
                    </a:xfrm>
                    <a:prstGeom prst="rect">
                      <a:avLst/>
                    </a:prstGeom>
                    <a:ln>
                      <a:noFill/>
                    </a:ln>
                    <a:extLst>
                      <a:ext uri="{53640926-AAD7-44D8-BBD7-CCE9431645EC}">
                        <a14:shadowObscured xmlns:a14="http://schemas.microsoft.com/office/drawing/2010/main"/>
                      </a:ext>
                    </a:extLst>
                  </pic:spPr>
                </pic:pic>
              </a:graphicData>
            </a:graphic>
          </wp:inline>
        </w:drawing>
      </w:r>
    </w:p>
    <w:p w14:paraId="479C4A91" w14:textId="0B6A27E2" w:rsidR="000255AD" w:rsidRDefault="000255AD" w:rsidP="000255AD">
      <w:pPr>
        <w:pStyle w:val="NormalWeb"/>
        <w:spacing w:before="0" w:beforeAutospacing="0" w:after="0" w:afterAutospacing="0"/>
        <w:jc w:val="center"/>
        <w:rPr>
          <w:rFonts w:asciiTheme="majorHAnsi" w:hAnsiTheme="majorHAnsi" w:cstheme="majorHAnsi"/>
          <w:sz w:val="22"/>
          <w:szCs w:val="22"/>
        </w:rPr>
      </w:pPr>
      <w:r w:rsidRPr="00E960C1">
        <w:rPr>
          <w:rFonts w:asciiTheme="majorHAnsi" w:hAnsiTheme="majorHAnsi" w:cstheme="majorHAnsi"/>
          <w:b/>
          <w:bCs/>
          <w:i/>
          <w:iCs/>
          <w:sz w:val="22"/>
          <w:szCs w:val="22"/>
        </w:rPr>
        <w:t>Figura</w:t>
      </w:r>
      <w:r>
        <w:rPr>
          <w:rFonts w:asciiTheme="majorHAnsi" w:hAnsiTheme="majorHAnsi" w:cstheme="majorHAnsi"/>
          <w:b/>
          <w:bCs/>
          <w:i/>
          <w:iCs/>
          <w:sz w:val="22"/>
          <w:szCs w:val="22"/>
        </w:rPr>
        <w:t xml:space="preserve"> 15.</w:t>
      </w:r>
      <w:r>
        <w:rPr>
          <w:rFonts w:asciiTheme="majorHAnsi" w:hAnsiTheme="majorHAnsi" w:cstheme="majorHAnsi"/>
          <w:sz w:val="22"/>
          <w:szCs w:val="22"/>
        </w:rPr>
        <w:t xml:space="preserve"> Visualización de la opción de salida en el Bot de Telegram. </w:t>
      </w:r>
      <w:r w:rsidRPr="00E960C1">
        <w:rPr>
          <w:rFonts w:asciiTheme="majorHAnsi" w:hAnsiTheme="majorHAnsi" w:cstheme="majorHAnsi"/>
          <w:sz w:val="22"/>
          <w:szCs w:val="22"/>
        </w:rPr>
        <w:t xml:space="preserve">Fuente: Elaboración propia. </w:t>
      </w:r>
    </w:p>
    <w:p w14:paraId="5987BE4C" w14:textId="77777777" w:rsidR="000255AD" w:rsidRPr="00561A27" w:rsidRDefault="000255AD" w:rsidP="000255AD">
      <w:pPr>
        <w:spacing w:after="160"/>
        <w:ind w:left="720"/>
        <w:jc w:val="center"/>
        <w:rPr>
          <w:rFonts w:asciiTheme="majorHAnsi" w:hAnsiTheme="majorHAnsi" w:cstheme="majorHAnsi"/>
        </w:rPr>
      </w:pPr>
    </w:p>
    <w:p w14:paraId="5AF9F063" w14:textId="40188CFF" w:rsidR="008B6360" w:rsidRPr="00DC4680" w:rsidRDefault="00DC4680" w:rsidP="00074A94">
      <w:pPr>
        <w:spacing w:after="160"/>
        <w:rPr>
          <w:rFonts w:asciiTheme="majorHAnsi" w:hAnsiTheme="majorHAnsi" w:cstheme="majorHAnsi"/>
          <w:b/>
          <w:bCs/>
          <w:i/>
          <w:iCs/>
        </w:rPr>
      </w:pPr>
      <w:r w:rsidRPr="00DC4680">
        <w:rPr>
          <w:rFonts w:asciiTheme="majorHAnsi" w:hAnsiTheme="majorHAnsi" w:cstheme="majorHAnsi"/>
          <w:b/>
          <w:bCs/>
          <w:i/>
          <w:iCs/>
        </w:rPr>
        <w:t>Análisis de</w:t>
      </w:r>
      <w:r w:rsidR="002333AC">
        <w:rPr>
          <w:rFonts w:asciiTheme="majorHAnsi" w:hAnsiTheme="majorHAnsi" w:cstheme="majorHAnsi"/>
          <w:b/>
          <w:bCs/>
          <w:i/>
          <w:iCs/>
        </w:rPr>
        <w:t xml:space="preserve"> los resultados de la Red Neuronal </w:t>
      </w:r>
      <w:r w:rsidRPr="00DC4680">
        <w:rPr>
          <w:rFonts w:asciiTheme="majorHAnsi" w:hAnsiTheme="majorHAnsi" w:cstheme="majorHAnsi"/>
          <w:b/>
          <w:bCs/>
          <w:i/>
          <w:iCs/>
        </w:rPr>
        <w:t>LSTM</w:t>
      </w:r>
      <w:r w:rsidR="002333AC">
        <w:rPr>
          <w:rFonts w:asciiTheme="majorHAnsi" w:hAnsiTheme="majorHAnsi" w:cstheme="majorHAnsi"/>
          <w:b/>
          <w:bCs/>
          <w:i/>
          <w:iCs/>
        </w:rPr>
        <w:t xml:space="preserve"> para</w:t>
      </w:r>
      <w:r w:rsidR="00950E40">
        <w:rPr>
          <w:rFonts w:asciiTheme="majorHAnsi" w:hAnsiTheme="majorHAnsi" w:cstheme="majorHAnsi"/>
          <w:b/>
          <w:bCs/>
          <w:i/>
          <w:iCs/>
        </w:rPr>
        <w:t xml:space="preserve"> dos de las empresas</w:t>
      </w:r>
      <w:r w:rsidR="002333AC">
        <w:rPr>
          <w:rFonts w:asciiTheme="majorHAnsi" w:hAnsiTheme="majorHAnsi" w:cstheme="majorHAnsi"/>
          <w:b/>
          <w:bCs/>
          <w:i/>
          <w:iCs/>
        </w:rPr>
        <w:t xml:space="preserve"> seleccionadas. </w:t>
      </w:r>
    </w:p>
    <w:p w14:paraId="58876FA2" w14:textId="07A4E380" w:rsidR="00291B20" w:rsidRPr="002333AC" w:rsidRDefault="00950E40" w:rsidP="002333AC">
      <w:pPr>
        <w:pStyle w:val="Prrafodelista"/>
        <w:numPr>
          <w:ilvl w:val="1"/>
          <w:numId w:val="15"/>
        </w:numPr>
        <w:rPr>
          <w:rFonts w:asciiTheme="majorHAnsi" w:hAnsiTheme="majorHAnsi" w:cstheme="majorHAnsi"/>
          <w:b/>
          <w:bCs/>
        </w:rPr>
      </w:pPr>
      <w:r>
        <w:rPr>
          <w:rFonts w:asciiTheme="majorHAnsi" w:hAnsiTheme="majorHAnsi" w:cstheme="majorHAnsi"/>
          <w:b/>
          <w:bCs/>
        </w:rPr>
        <w:t xml:space="preserve">Análisis de </w:t>
      </w:r>
      <w:r w:rsidR="00DA16CC" w:rsidRPr="002333AC">
        <w:rPr>
          <w:rFonts w:asciiTheme="majorHAnsi" w:hAnsiTheme="majorHAnsi" w:cstheme="majorHAnsi"/>
          <w:b/>
          <w:bCs/>
        </w:rPr>
        <w:t>Bancolombia</w:t>
      </w:r>
    </w:p>
    <w:p w14:paraId="3052C894" w14:textId="4E2B9A37" w:rsidR="006E7B4B" w:rsidRDefault="006E7B4B" w:rsidP="006E7B4B">
      <w:pPr>
        <w:jc w:val="center"/>
        <w:rPr>
          <w:rFonts w:asciiTheme="majorHAnsi" w:hAnsiTheme="majorHAnsi" w:cstheme="majorHAnsi"/>
          <w:b/>
          <w:bCs/>
        </w:rPr>
      </w:pPr>
      <w:r>
        <w:rPr>
          <w:rFonts w:asciiTheme="majorHAnsi" w:hAnsiTheme="majorHAnsi" w:cstheme="majorHAnsi"/>
          <w:noProof/>
        </w:rPr>
        <w:drawing>
          <wp:inline distT="0" distB="0" distL="0" distR="0" wp14:anchorId="7EEDEA24" wp14:editId="0EEB0E82">
            <wp:extent cx="5228952" cy="3067050"/>
            <wp:effectExtent l="0" t="0" r="0" b="0"/>
            <wp:docPr id="1895575313" name="Imagen 47"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75313" name="Imagen 47" descr="Gráfico&#10;&#10;El contenido generado por IA puede ser incorrecto."/>
                    <pic:cNvPicPr/>
                  </pic:nvPicPr>
                  <pic:blipFill rotWithShape="1">
                    <a:blip r:embed="rId24">
                      <a:extLst>
                        <a:ext uri="{28A0092B-C50C-407E-A947-70E740481C1C}">
                          <a14:useLocalDpi xmlns:a14="http://schemas.microsoft.com/office/drawing/2010/main" val="0"/>
                        </a:ext>
                      </a:extLst>
                    </a:blip>
                    <a:srcRect l="5981" t="5538" r="8461" b="3360"/>
                    <a:stretch/>
                  </pic:blipFill>
                  <pic:spPr bwMode="auto">
                    <a:xfrm>
                      <a:off x="0" y="0"/>
                      <a:ext cx="5236105" cy="3071246"/>
                    </a:xfrm>
                    <a:prstGeom prst="rect">
                      <a:avLst/>
                    </a:prstGeom>
                    <a:ln>
                      <a:noFill/>
                    </a:ln>
                    <a:extLst>
                      <a:ext uri="{53640926-AAD7-44D8-BBD7-CCE9431645EC}">
                        <a14:shadowObscured xmlns:a14="http://schemas.microsoft.com/office/drawing/2010/main"/>
                      </a:ext>
                    </a:extLst>
                  </pic:spPr>
                </pic:pic>
              </a:graphicData>
            </a:graphic>
          </wp:inline>
        </w:drawing>
      </w:r>
    </w:p>
    <w:p w14:paraId="0090445B" w14:textId="77777777" w:rsidR="006E7B4B" w:rsidRDefault="006E7B4B" w:rsidP="006E7B4B">
      <w:pPr>
        <w:jc w:val="center"/>
        <w:rPr>
          <w:rFonts w:asciiTheme="majorHAnsi" w:hAnsiTheme="majorHAnsi" w:cstheme="majorHAnsi"/>
          <w:noProof/>
        </w:rPr>
      </w:pPr>
      <w:r w:rsidRPr="00482BD9">
        <w:rPr>
          <w:rFonts w:asciiTheme="majorHAnsi" w:hAnsiTheme="majorHAnsi" w:cstheme="majorHAnsi"/>
          <w:b/>
          <w:bCs/>
          <w:noProof/>
        </w:rPr>
        <w:t>Figura 16.</w:t>
      </w:r>
      <w:r>
        <w:rPr>
          <w:rFonts w:asciiTheme="majorHAnsi" w:hAnsiTheme="majorHAnsi" w:cstheme="majorHAnsi"/>
          <w:noProof/>
        </w:rPr>
        <w:t xml:space="preserve"> Comportamiento del precio de la acción de Bancolombia a partir de datos históricos. Fuente: Yahoo Finance.</w:t>
      </w:r>
    </w:p>
    <w:p w14:paraId="79C8191A" w14:textId="77777777" w:rsidR="006E7B4B" w:rsidRPr="00482BD9" w:rsidRDefault="006E7B4B" w:rsidP="00482BD9">
      <w:pPr>
        <w:rPr>
          <w:rFonts w:asciiTheme="majorHAnsi" w:hAnsiTheme="majorHAnsi" w:cstheme="majorHAnsi"/>
          <w:b/>
          <w:bCs/>
        </w:rPr>
      </w:pPr>
    </w:p>
    <w:p w14:paraId="513762B8" w14:textId="245C3CBF" w:rsidR="00DC4680" w:rsidRDefault="00482BD9" w:rsidP="00482BD9">
      <w:pPr>
        <w:jc w:val="both"/>
        <w:rPr>
          <w:rFonts w:asciiTheme="majorHAnsi" w:hAnsiTheme="majorHAnsi" w:cstheme="majorHAnsi"/>
        </w:rPr>
      </w:pPr>
      <w:r>
        <w:rPr>
          <w:rFonts w:asciiTheme="majorHAnsi" w:hAnsiTheme="majorHAnsi" w:cstheme="majorHAnsi"/>
        </w:rPr>
        <w:t>La figura 16 se puede apreciar el comportamiento del precio de las acciones de Bancolombia a partir del año 1996 hasta lo corrido del año 2025</w:t>
      </w:r>
      <w:r w:rsidR="00DC4680" w:rsidRPr="00482BD9">
        <w:rPr>
          <w:rFonts w:asciiTheme="majorHAnsi" w:hAnsiTheme="majorHAnsi" w:cstheme="majorHAnsi"/>
        </w:rPr>
        <w:t>. A lo largo de este intervalo, se observa una trayectoria marcada por fluctuaciones significativas, lo que sugiere un comportamiento volátil del mercado. No obstante, a pesar de estas variaciones, la tendencia general del precio es ascendente, con un crecimiento sostenido que se intensifica en los años más recientes.</w:t>
      </w:r>
    </w:p>
    <w:p w14:paraId="01933FC3" w14:textId="0901BD30" w:rsidR="00482BD9" w:rsidRDefault="00482BD9" w:rsidP="00482BD9">
      <w:pPr>
        <w:jc w:val="both"/>
        <w:rPr>
          <w:rFonts w:asciiTheme="majorHAnsi" w:hAnsiTheme="majorHAnsi" w:cstheme="majorHAnsi"/>
        </w:rPr>
      </w:pPr>
    </w:p>
    <w:p w14:paraId="4E2039AA" w14:textId="77777777" w:rsidR="00D5161D" w:rsidRDefault="00D5161D" w:rsidP="00482BD9">
      <w:pPr>
        <w:jc w:val="both"/>
        <w:rPr>
          <w:rFonts w:asciiTheme="majorHAnsi" w:hAnsiTheme="majorHAnsi" w:cstheme="majorHAnsi"/>
        </w:rPr>
      </w:pPr>
      <w:r w:rsidRPr="00D5161D">
        <w:rPr>
          <w:rFonts w:asciiTheme="majorHAnsi" w:hAnsiTheme="majorHAnsi" w:cstheme="majorHAnsi"/>
        </w:rPr>
        <w:t>Aproximadamente en el año 2009, la acción experimentó una caída significativa, con un precio de cierre ajustado que osciló entre los 8 y 9 dólares en promedio. Sin embargo, a partir de abril de ese mismo año se observa una tendencia de crecimiento sostenido que se extendió hasta 2011, alcanzando un valor aproximado de 30 dólares por acción. Los datos también muestran que en los años 2016 y 2020 se produjeron descensos marcados en el precio, alcanzando niveles mínimos de alrededor de 12 y 10 dólares, respectivamente. No obstante, durante el resto de esos períodos, la acción mantuvo oscilaciones por encima de los 14 dólares.</w:t>
      </w:r>
    </w:p>
    <w:p w14:paraId="51E76A2A" w14:textId="77777777" w:rsidR="00D5161D" w:rsidRDefault="00D5161D" w:rsidP="00482BD9">
      <w:pPr>
        <w:jc w:val="both"/>
        <w:rPr>
          <w:rFonts w:asciiTheme="majorHAnsi" w:hAnsiTheme="majorHAnsi" w:cstheme="majorHAnsi"/>
        </w:rPr>
      </w:pPr>
    </w:p>
    <w:p w14:paraId="54D31C7C" w14:textId="45511034" w:rsidR="00DC4680" w:rsidRDefault="00DC4680" w:rsidP="00482BD9">
      <w:pPr>
        <w:jc w:val="both"/>
        <w:rPr>
          <w:rFonts w:asciiTheme="majorHAnsi" w:hAnsiTheme="majorHAnsi" w:cstheme="majorHAnsi"/>
        </w:rPr>
      </w:pPr>
      <w:r w:rsidRPr="00482BD9">
        <w:rPr>
          <w:rFonts w:asciiTheme="majorHAnsi" w:hAnsiTheme="majorHAnsi" w:cstheme="majorHAnsi"/>
        </w:rPr>
        <w:t xml:space="preserve">El eje horizontal del gráfico representa el tiempo, mientras que el eje vertical indica el precio, con un rango que va de 0 a 40 unidades. La línea azul que recorre el gráfico ilustra cómo el precio ha experimentado </w:t>
      </w:r>
      <w:r w:rsidRPr="00482BD9">
        <w:rPr>
          <w:rFonts w:asciiTheme="majorHAnsi" w:hAnsiTheme="majorHAnsi" w:cstheme="majorHAnsi"/>
        </w:rPr>
        <w:lastRenderedPageBreak/>
        <w:t>altibajos a lo largo de las décadas, reflejando posiblemente la influencia de factores económicos, políticos o estructurales del mercado. Es particularmente notable el incremento registrado hacia el final del período, donde el precio alcanza su punto más alto en el año 2024. Este comportamiento sugiere un entorno favorable para la valorización del activo en los últimos años, aunque también resalta la necesidad de un análisis cuidadoso debido a la volatilidad observada en etapas anteriores.</w:t>
      </w:r>
    </w:p>
    <w:p w14:paraId="43292271" w14:textId="77777777" w:rsidR="00482BD9" w:rsidRPr="00482BD9" w:rsidRDefault="00482BD9" w:rsidP="00482BD9">
      <w:pPr>
        <w:jc w:val="both"/>
        <w:rPr>
          <w:rFonts w:asciiTheme="majorHAnsi" w:hAnsiTheme="majorHAnsi" w:cstheme="majorHAnsi"/>
        </w:rPr>
      </w:pPr>
    </w:p>
    <w:p w14:paraId="41F8B39D" w14:textId="538A612F" w:rsidR="00DC4680" w:rsidRPr="00482BD9" w:rsidRDefault="004179CD" w:rsidP="00482BD9">
      <w:pPr>
        <w:jc w:val="both"/>
        <w:rPr>
          <w:rFonts w:asciiTheme="majorHAnsi" w:hAnsiTheme="majorHAnsi" w:cstheme="majorHAnsi"/>
        </w:rPr>
      </w:pPr>
      <w:r>
        <w:rPr>
          <w:rFonts w:asciiTheme="majorHAnsi" w:hAnsiTheme="majorHAnsi" w:cstheme="majorHAnsi"/>
        </w:rPr>
        <w:t>La figura 16 en general</w:t>
      </w:r>
      <w:r w:rsidR="00DC4680" w:rsidRPr="00482BD9">
        <w:rPr>
          <w:rFonts w:asciiTheme="majorHAnsi" w:hAnsiTheme="majorHAnsi" w:cstheme="majorHAnsi"/>
        </w:rPr>
        <w:t xml:space="preserve"> evidencia una evolución positiva del precio a largo plazo, con un crecimiento destacado en la etapa final del análisis. Este patrón puede ser indicativo de una recuperación sostenida o de un cambio estructural en el mercado que ha favorecido el aumento del valor del activo.</w:t>
      </w:r>
    </w:p>
    <w:p w14:paraId="163A7097" w14:textId="77777777" w:rsidR="00DC4680" w:rsidRPr="00DC4680" w:rsidRDefault="00DC4680" w:rsidP="00DC4680">
      <w:pPr>
        <w:rPr>
          <w:rFonts w:asciiTheme="majorHAnsi" w:hAnsiTheme="majorHAnsi" w:cstheme="majorHAnsi"/>
        </w:rPr>
      </w:pPr>
    </w:p>
    <w:p w14:paraId="4112EEF2" w14:textId="5FC317F6" w:rsidR="00DA16CC" w:rsidRDefault="006E7B4B" w:rsidP="00482BD9">
      <w:pPr>
        <w:jc w:val="center"/>
        <w:rPr>
          <w:rFonts w:asciiTheme="majorHAnsi" w:hAnsiTheme="majorHAnsi" w:cstheme="majorHAnsi"/>
        </w:rPr>
      </w:pPr>
      <w:r>
        <w:rPr>
          <w:rFonts w:asciiTheme="majorHAnsi" w:hAnsiTheme="majorHAnsi" w:cstheme="majorHAnsi"/>
          <w:noProof/>
        </w:rPr>
        <w:drawing>
          <wp:inline distT="0" distB="0" distL="0" distR="0" wp14:anchorId="5A7B2324" wp14:editId="7F83FE74">
            <wp:extent cx="4867275" cy="3143250"/>
            <wp:effectExtent l="0" t="0" r="9525" b="0"/>
            <wp:docPr id="171881142" name="Imagen 48"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1142" name="Imagen 48" descr="Gráfico, Histograma&#10;&#10;El contenido generado por IA puede ser incorrecto."/>
                    <pic:cNvPicPr/>
                  </pic:nvPicPr>
                  <pic:blipFill rotWithShape="1">
                    <a:blip r:embed="rId25">
                      <a:extLst>
                        <a:ext uri="{28A0092B-C50C-407E-A947-70E740481C1C}">
                          <a14:useLocalDpi xmlns:a14="http://schemas.microsoft.com/office/drawing/2010/main" val="0"/>
                        </a:ext>
                      </a:extLst>
                    </a:blip>
                    <a:srcRect l="6811" t="5816" r="8295" b="2806"/>
                    <a:stretch/>
                  </pic:blipFill>
                  <pic:spPr bwMode="auto">
                    <a:xfrm>
                      <a:off x="0" y="0"/>
                      <a:ext cx="4867275" cy="3143250"/>
                    </a:xfrm>
                    <a:prstGeom prst="rect">
                      <a:avLst/>
                    </a:prstGeom>
                    <a:ln>
                      <a:noFill/>
                    </a:ln>
                    <a:extLst>
                      <a:ext uri="{53640926-AAD7-44D8-BBD7-CCE9431645EC}">
                        <a14:shadowObscured xmlns:a14="http://schemas.microsoft.com/office/drawing/2010/main"/>
                      </a:ext>
                    </a:extLst>
                  </pic:spPr>
                </pic:pic>
              </a:graphicData>
            </a:graphic>
          </wp:inline>
        </w:drawing>
      </w:r>
    </w:p>
    <w:p w14:paraId="363FA05C" w14:textId="77777777" w:rsidR="006E7B4B" w:rsidRPr="002D5FF5" w:rsidRDefault="006E7B4B" w:rsidP="006E7B4B">
      <w:pPr>
        <w:jc w:val="center"/>
        <w:rPr>
          <w:rFonts w:asciiTheme="majorHAnsi" w:hAnsiTheme="majorHAnsi" w:cstheme="majorHAnsi"/>
        </w:rPr>
      </w:pPr>
      <w:r w:rsidRPr="002D5FF5">
        <w:rPr>
          <w:rFonts w:asciiTheme="majorHAnsi" w:hAnsiTheme="majorHAnsi" w:cstheme="majorHAnsi"/>
          <w:b/>
          <w:bCs/>
        </w:rPr>
        <w:t>Figura 17.</w:t>
      </w:r>
      <w:r w:rsidRPr="002D5FF5">
        <w:rPr>
          <w:rFonts w:asciiTheme="majorHAnsi" w:hAnsiTheme="majorHAnsi" w:cstheme="majorHAnsi"/>
        </w:rPr>
        <w:t xml:space="preserve"> Evaluación del desempeño del modelo predictivo de precios</w:t>
      </w:r>
      <w:r>
        <w:rPr>
          <w:rFonts w:asciiTheme="majorHAnsi" w:hAnsiTheme="majorHAnsi" w:cstheme="majorHAnsi"/>
        </w:rPr>
        <w:t xml:space="preserve">. Fuente: Yahoo Finance. </w:t>
      </w:r>
    </w:p>
    <w:p w14:paraId="56CA9C72" w14:textId="77777777" w:rsidR="006E7B4B" w:rsidRDefault="006E7B4B" w:rsidP="00D5161D">
      <w:pPr>
        <w:jc w:val="both"/>
        <w:rPr>
          <w:rFonts w:asciiTheme="majorHAnsi" w:hAnsiTheme="majorHAnsi" w:cstheme="majorHAnsi"/>
          <w:noProof/>
        </w:rPr>
      </w:pPr>
    </w:p>
    <w:p w14:paraId="06F39A94" w14:textId="2413057A" w:rsidR="00D5161D" w:rsidRPr="00D5161D" w:rsidRDefault="00D5161D" w:rsidP="00D5161D">
      <w:pPr>
        <w:jc w:val="both"/>
        <w:rPr>
          <w:rFonts w:asciiTheme="majorHAnsi" w:hAnsiTheme="majorHAnsi" w:cstheme="majorHAnsi"/>
          <w:noProof/>
        </w:rPr>
      </w:pPr>
      <w:r w:rsidRPr="00D5161D">
        <w:rPr>
          <w:rFonts w:asciiTheme="majorHAnsi" w:hAnsiTheme="majorHAnsi" w:cstheme="majorHAnsi"/>
          <w:noProof/>
        </w:rPr>
        <w:t xml:space="preserve">La </w:t>
      </w:r>
      <w:r w:rsidR="002D5FF5">
        <w:rPr>
          <w:rFonts w:asciiTheme="majorHAnsi" w:hAnsiTheme="majorHAnsi" w:cstheme="majorHAnsi"/>
          <w:noProof/>
        </w:rPr>
        <w:t xml:space="preserve">figura </w:t>
      </w:r>
      <w:r w:rsidR="007D008E">
        <w:rPr>
          <w:rFonts w:asciiTheme="majorHAnsi" w:hAnsiTheme="majorHAnsi" w:cstheme="majorHAnsi"/>
          <w:noProof/>
        </w:rPr>
        <w:t>17 presenta la e</w:t>
      </w:r>
      <w:r w:rsidR="007D008E" w:rsidRPr="00D5161D">
        <w:rPr>
          <w:rFonts w:asciiTheme="majorHAnsi" w:hAnsiTheme="majorHAnsi" w:cstheme="majorHAnsi"/>
          <w:noProof/>
        </w:rPr>
        <w:t>valuación</w:t>
      </w:r>
      <w:r w:rsidR="006E7B4B">
        <w:rPr>
          <w:rFonts w:asciiTheme="majorHAnsi" w:hAnsiTheme="majorHAnsi" w:cstheme="majorHAnsi"/>
          <w:noProof/>
        </w:rPr>
        <w:t xml:space="preserve"> visual</w:t>
      </w:r>
      <w:r w:rsidR="007D008E" w:rsidRPr="007D008E">
        <w:rPr>
          <w:rFonts w:asciiTheme="majorHAnsi" w:hAnsiTheme="majorHAnsi" w:cstheme="majorHAnsi"/>
        </w:rPr>
        <w:t xml:space="preserve"> del desempeño del modelo predictivo de precios</w:t>
      </w:r>
      <w:r w:rsidR="006E7B4B">
        <w:rPr>
          <w:rFonts w:asciiTheme="majorHAnsi" w:hAnsiTheme="majorHAnsi" w:cstheme="majorHAnsi"/>
        </w:rPr>
        <w:t xml:space="preserve"> de la acción de Bancolombia. </w:t>
      </w:r>
      <w:r w:rsidR="007D008E">
        <w:rPr>
          <w:rStyle w:val="Textoennegrita"/>
          <w:rFonts w:ascii="Segoe UI" w:hAnsi="Segoe UI" w:cs="Segoe UI"/>
          <w:color w:val="424242"/>
          <w:shd w:val="clear" w:color="auto" w:fill="FAFAFA"/>
        </w:rPr>
        <w:t xml:space="preserve"> </w:t>
      </w:r>
      <w:r w:rsidRPr="00D5161D">
        <w:rPr>
          <w:rFonts w:asciiTheme="majorHAnsi" w:hAnsiTheme="majorHAnsi" w:cstheme="majorHAnsi"/>
          <w:noProof/>
        </w:rPr>
        <w:t>En el eje de abscisas se representa la variable temporal (Fecha), mientras que en el eje de ordenadas se dispone la variable dependiente (Precio). Se comparan dos series: los valores observados empíricamente, representados mediante una línea azul, y los valores estimados por el modelo, representados con una línea amarilla.</w:t>
      </w:r>
    </w:p>
    <w:p w14:paraId="4A7DC84D" w14:textId="77777777" w:rsidR="00D5161D" w:rsidRPr="00D5161D" w:rsidRDefault="00D5161D" w:rsidP="00D5161D">
      <w:pPr>
        <w:jc w:val="both"/>
        <w:rPr>
          <w:rFonts w:asciiTheme="majorHAnsi" w:hAnsiTheme="majorHAnsi" w:cstheme="majorHAnsi"/>
          <w:noProof/>
        </w:rPr>
      </w:pPr>
    </w:p>
    <w:p w14:paraId="567A1613" w14:textId="77777777" w:rsidR="00D5161D" w:rsidRPr="00D5161D" w:rsidRDefault="00D5161D" w:rsidP="00D5161D">
      <w:pPr>
        <w:jc w:val="both"/>
        <w:rPr>
          <w:rFonts w:asciiTheme="majorHAnsi" w:hAnsiTheme="majorHAnsi" w:cstheme="majorHAnsi"/>
          <w:noProof/>
        </w:rPr>
      </w:pPr>
      <w:r w:rsidRPr="00D5161D">
        <w:rPr>
          <w:rFonts w:asciiTheme="majorHAnsi" w:hAnsiTheme="majorHAnsi" w:cstheme="majorHAnsi"/>
          <w:noProof/>
        </w:rPr>
        <w:t>A lo largo del periodo analizado, ambas curvas exhiben una evolución similar, lo que sugiere que el modelo logra capturar adecuadamente la tendencia general del comportamiento del precio. Las discrepancias puntuales entre las predicciones y los datos reales son relativamente pequeñas, lo que indica un buen nivel de ajuste. Esta concordancia visual sugiere que el modelo posee una capacidad predictiva aceptable y que podría ser empleado con confianza para realizar estimaciones futuras, siempre que se mantengan condiciones similares a las del periodo de entrenamiento.</w:t>
      </w:r>
    </w:p>
    <w:p w14:paraId="24ADCA85" w14:textId="77777777" w:rsidR="00D5161D" w:rsidRPr="00D5161D" w:rsidRDefault="00D5161D" w:rsidP="00D5161D">
      <w:pPr>
        <w:jc w:val="both"/>
        <w:rPr>
          <w:rFonts w:asciiTheme="majorHAnsi" w:hAnsiTheme="majorHAnsi" w:cstheme="majorHAnsi"/>
          <w:noProof/>
        </w:rPr>
      </w:pPr>
    </w:p>
    <w:p w14:paraId="223948B6" w14:textId="3A3F0E35" w:rsidR="00D5161D" w:rsidRDefault="00D5161D" w:rsidP="00D5161D">
      <w:pPr>
        <w:jc w:val="both"/>
        <w:rPr>
          <w:rFonts w:asciiTheme="majorHAnsi" w:hAnsiTheme="majorHAnsi" w:cstheme="majorHAnsi"/>
          <w:noProof/>
        </w:rPr>
      </w:pPr>
      <w:r w:rsidRPr="00D5161D">
        <w:rPr>
          <w:rFonts w:asciiTheme="majorHAnsi" w:hAnsiTheme="majorHAnsi" w:cstheme="majorHAnsi"/>
          <w:noProof/>
        </w:rPr>
        <w:t>Este tipo de análisis gráfico resulta fundamental como complemento a las métricas cuantitativas de evaluación del modelo, ya que permite identificar visualmente patrones de error sistemático, rezagos en la respuesta del modelo o desviaciones significativas en determinados intervalos temporales.</w:t>
      </w:r>
    </w:p>
    <w:p w14:paraId="4C496076" w14:textId="77777777" w:rsidR="00DA16CC" w:rsidRDefault="00DA16CC" w:rsidP="00DA16CC">
      <w:pPr>
        <w:rPr>
          <w:rFonts w:asciiTheme="majorHAnsi" w:hAnsiTheme="majorHAnsi" w:cstheme="majorHAnsi"/>
        </w:rPr>
      </w:pPr>
    </w:p>
    <w:p w14:paraId="2E0E6363" w14:textId="71A7C1BC" w:rsidR="00DA16CC" w:rsidRDefault="00DA16CC" w:rsidP="00B5762E">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3A6FD621" wp14:editId="28ACB9CE">
            <wp:extent cx="4848225" cy="3114675"/>
            <wp:effectExtent l="0" t="0" r="9525" b="9525"/>
            <wp:docPr id="723823052" name="Imagen 49"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23052" name="Imagen 49" descr="Gráfico, Gráfico de líneas&#10;&#10;El contenido generado por IA puede ser incorrecto."/>
                    <pic:cNvPicPr/>
                  </pic:nvPicPr>
                  <pic:blipFill rotWithShape="1">
                    <a:blip r:embed="rId26">
                      <a:extLst>
                        <a:ext uri="{28A0092B-C50C-407E-A947-70E740481C1C}">
                          <a14:useLocalDpi xmlns:a14="http://schemas.microsoft.com/office/drawing/2010/main" val="0"/>
                        </a:ext>
                      </a:extLst>
                    </a:blip>
                    <a:srcRect l="7144" t="5815" r="8295" b="3636"/>
                    <a:stretch/>
                  </pic:blipFill>
                  <pic:spPr bwMode="auto">
                    <a:xfrm>
                      <a:off x="0" y="0"/>
                      <a:ext cx="4848225" cy="3114675"/>
                    </a:xfrm>
                    <a:prstGeom prst="rect">
                      <a:avLst/>
                    </a:prstGeom>
                    <a:ln>
                      <a:noFill/>
                    </a:ln>
                    <a:extLst>
                      <a:ext uri="{53640926-AAD7-44D8-BBD7-CCE9431645EC}">
                        <a14:shadowObscured xmlns:a14="http://schemas.microsoft.com/office/drawing/2010/main"/>
                      </a:ext>
                    </a:extLst>
                  </pic:spPr>
                </pic:pic>
              </a:graphicData>
            </a:graphic>
          </wp:inline>
        </w:drawing>
      </w:r>
    </w:p>
    <w:p w14:paraId="4BC03558" w14:textId="27CB481D" w:rsidR="00B5762E" w:rsidRDefault="00B5762E" w:rsidP="00B5762E">
      <w:pPr>
        <w:jc w:val="center"/>
        <w:rPr>
          <w:rFonts w:asciiTheme="majorHAnsi" w:hAnsiTheme="majorHAnsi" w:cstheme="majorHAnsi"/>
        </w:rPr>
      </w:pPr>
    </w:p>
    <w:p w14:paraId="21EA27E3" w14:textId="74974541" w:rsidR="00B5762E" w:rsidRPr="002D5FF5" w:rsidRDefault="00B5762E" w:rsidP="00B5762E">
      <w:pPr>
        <w:jc w:val="center"/>
        <w:rPr>
          <w:rFonts w:asciiTheme="majorHAnsi" w:hAnsiTheme="majorHAnsi" w:cstheme="majorHAnsi"/>
        </w:rPr>
      </w:pPr>
      <w:r w:rsidRPr="002D5FF5">
        <w:rPr>
          <w:rFonts w:asciiTheme="majorHAnsi" w:hAnsiTheme="majorHAnsi" w:cstheme="majorHAnsi"/>
          <w:b/>
          <w:bCs/>
        </w:rPr>
        <w:t>Figura 1</w:t>
      </w:r>
      <w:r>
        <w:rPr>
          <w:rFonts w:asciiTheme="majorHAnsi" w:hAnsiTheme="majorHAnsi" w:cstheme="majorHAnsi"/>
          <w:b/>
          <w:bCs/>
        </w:rPr>
        <w:t>8</w:t>
      </w:r>
      <w:r w:rsidRPr="002D5FF5">
        <w:rPr>
          <w:rFonts w:asciiTheme="majorHAnsi" w:hAnsiTheme="majorHAnsi" w:cstheme="majorHAnsi"/>
          <w:b/>
          <w:bCs/>
        </w:rPr>
        <w:t>.</w:t>
      </w:r>
      <w:r w:rsidRPr="002D5FF5">
        <w:rPr>
          <w:rFonts w:asciiTheme="majorHAnsi" w:hAnsiTheme="majorHAnsi" w:cstheme="majorHAnsi"/>
        </w:rPr>
        <w:t xml:space="preserve"> </w:t>
      </w:r>
      <w:r>
        <w:rPr>
          <w:rFonts w:asciiTheme="majorHAnsi" w:hAnsiTheme="majorHAnsi" w:cstheme="majorHAnsi"/>
        </w:rPr>
        <w:t>Predicción</w:t>
      </w:r>
      <w:r w:rsidRPr="002D5FF5">
        <w:rPr>
          <w:rFonts w:asciiTheme="majorHAnsi" w:hAnsiTheme="majorHAnsi" w:cstheme="majorHAnsi"/>
        </w:rPr>
        <w:t xml:space="preserve"> de precio</w:t>
      </w:r>
      <w:r>
        <w:rPr>
          <w:rFonts w:asciiTheme="majorHAnsi" w:hAnsiTheme="majorHAnsi" w:cstheme="majorHAnsi"/>
        </w:rPr>
        <w:t xml:space="preserve"> de la acción </w:t>
      </w:r>
      <w:r w:rsidR="00162C11">
        <w:rPr>
          <w:rFonts w:asciiTheme="majorHAnsi" w:hAnsiTheme="majorHAnsi" w:cstheme="majorHAnsi"/>
        </w:rPr>
        <w:t xml:space="preserve">de Bancolombia </w:t>
      </w:r>
      <w:r>
        <w:rPr>
          <w:rFonts w:asciiTheme="majorHAnsi" w:hAnsiTheme="majorHAnsi" w:cstheme="majorHAnsi"/>
        </w:rPr>
        <w:t xml:space="preserve">a corto </w:t>
      </w:r>
      <w:r w:rsidR="00162C11">
        <w:rPr>
          <w:rFonts w:asciiTheme="majorHAnsi" w:hAnsiTheme="majorHAnsi" w:cstheme="majorHAnsi"/>
        </w:rPr>
        <w:t>plazo.</w:t>
      </w:r>
      <w:r>
        <w:rPr>
          <w:rFonts w:asciiTheme="majorHAnsi" w:hAnsiTheme="majorHAnsi" w:cstheme="majorHAnsi"/>
        </w:rPr>
        <w:t xml:space="preserve"> Fuente: Yahoo Finance. </w:t>
      </w:r>
    </w:p>
    <w:p w14:paraId="3C9A3D87" w14:textId="04373857" w:rsidR="00B5762E" w:rsidRDefault="00B5762E" w:rsidP="00B5762E">
      <w:pPr>
        <w:jc w:val="center"/>
        <w:rPr>
          <w:rFonts w:asciiTheme="majorHAnsi" w:hAnsiTheme="majorHAnsi" w:cstheme="majorHAnsi"/>
        </w:rPr>
      </w:pPr>
    </w:p>
    <w:p w14:paraId="245E7414" w14:textId="7BABCE0E" w:rsidR="00162C11" w:rsidRDefault="00162C11" w:rsidP="002333AC">
      <w:pPr>
        <w:jc w:val="both"/>
        <w:rPr>
          <w:rFonts w:asciiTheme="majorHAnsi" w:hAnsiTheme="majorHAnsi" w:cstheme="majorHAnsi"/>
        </w:rPr>
      </w:pPr>
      <w:r w:rsidRPr="002333AC">
        <w:rPr>
          <w:rFonts w:asciiTheme="majorHAnsi" w:hAnsiTheme="majorHAnsi" w:cstheme="majorHAnsi"/>
        </w:rPr>
        <w:t>La figura 18 ilustra la evolución reciente y la proyección futura del precio de la acción de Bancolombia durante un periodo comprendido entre el 1 de marzo y el 15 de mayo de 2023. En el eje horizontal se representa la variable temporal (fecha), mientras que en el eje vertical se muestra el precio, con un rango que oscila entre 32 y 42 dólares.</w:t>
      </w:r>
    </w:p>
    <w:p w14:paraId="090CF669" w14:textId="77777777" w:rsidR="002333AC" w:rsidRPr="002333AC" w:rsidRDefault="002333AC" w:rsidP="002333AC">
      <w:pPr>
        <w:jc w:val="both"/>
        <w:rPr>
          <w:rFonts w:asciiTheme="majorHAnsi" w:hAnsiTheme="majorHAnsi" w:cstheme="majorHAnsi"/>
        </w:rPr>
      </w:pPr>
    </w:p>
    <w:p w14:paraId="5697E49A" w14:textId="5155CF6B" w:rsidR="00162C11" w:rsidRDefault="00162C11" w:rsidP="002333AC">
      <w:pPr>
        <w:jc w:val="both"/>
        <w:rPr>
          <w:rFonts w:asciiTheme="majorHAnsi" w:hAnsiTheme="majorHAnsi" w:cstheme="majorHAnsi"/>
        </w:rPr>
      </w:pPr>
      <w:r w:rsidRPr="002333AC">
        <w:rPr>
          <w:rFonts w:asciiTheme="majorHAnsi" w:hAnsiTheme="majorHAnsi" w:cstheme="majorHAnsi"/>
        </w:rPr>
        <w:t>La línea azul corresponde a los datos reales observados durante los dos meses previos, mientras que la línea verde representa la predicción generada por un modelo para los siguientes 20 días. A partir del análisis visual, se identifica una fase de incremento sostenido en los precios hasta principios de abril, seguida por una serie de fluctuaciones que culminan en una tendencia descendente hacia mediados de abril. La proyección sugiere que esta tendencia a la baja continuará en el corto plazo.</w:t>
      </w:r>
    </w:p>
    <w:p w14:paraId="64031B54" w14:textId="77777777" w:rsidR="002333AC" w:rsidRPr="002333AC" w:rsidRDefault="002333AC" w:rsidP="002333AC">
      <w:pPr>
        <w:jc w:val="both"/>
        <w:rPr>
          <w:rFonts w:asciiTheme="majorHAnsi" w:hAnsiTheme="majorHAnsi" w:cstheme="majorHAnsi"/>
        </w:rPr>
      </w:pPr>
    </w:p>
    <w:p w14:paraId="1C29D0C6" w14:textId="12BB4CD9" w:rsidR="00162C11" w:rsidRDefault="00162C11" w:rsidP="00950E40">
      <w:pPr>
        <w:jc w:val="both"/>
        <w:rPr>
          <w:rFonts w:asciiTheme="majorHAnsi" w:hAnsiTheme="majorHAnsi" w:cstheme="majorHAnsi"/>
        </w:rPr>
      </w:pPr>
      <w:r w:rsidRPr="00950E40">
        <w:rPr>
          <w:rFonts w:asciiTheme="majorHAnsi" w:hAnsiTheme="majorHAnsi" w:cstheme="majorHAnsi"/>
        </w:rPr>
        <w:t xml:space="preserve">Para un usuario no especializado en el sector bursátil, se recomienda interpretar esta información como una herramienta de apoyo para la toma de decisiones, más que como una certeza absoluta. Es aconsejable monitorear regularmente el precio real publicado por la bolsa de New York y considerar factores externos que puedan influir en el comportamiento del precio, tales como cambios en el mercado, políticas económicas o eventos inesperados. Esta vigilancia permitirá ajustar estrategias de manera oportuna y minimizar riesgos asociados a decisiones basadas únicamente en proyecciones. En la figura </w:t>
      </w:r>
      <w:r w:rsidR="002333AC" w:rsidRPr="00950E40">
        <w:rPr>
          <w:rFonts w:asciiTheme="majorHAnsi" w:hAnsiTheme="majorHAnsi" w:cstheme="majorHAnsi"/>
        </w:rPr>
        <w:t>19 se</w:t>
      </w:r>
      <w:r w:rsidRPr="00950E40">
        <w:rPr>
          <w:rFonts w:asciiTheme="majorHAnsi" w:hAnsiTheme="majorHAnsi" w:cstheme="majorHAnsi"/>
        </w:rPr>
        <w:t xml:space="preserve"> muestra </w:t>
      </w:r>
      <w:r w:rsidR="00BB0677" w:rsidRPr="00950E40">
        <w:rPr>
          <w:rFonts w:asciiTheme="majorHAnsi" w:hAnsiTheme="majorHAnsi" w:cstheme="majorHAnsi"/>
        </w:rPr>
        <w:t xml:space="preserve">en </w:t>
      </w:r>
      <w:r w:rsidR="00950E40" w:rsidRPr="00950E40">
        <w:rPr>
          <w:rFonts w:asciiTheme="majorHAnsi" w:hAnsiTheme="majorHAnsi" w:cstheme="majorHAnsi"/>
        </w:rPr>
        <w:t>los paneles</w:t>
      </w:r>
      <w:r w:rsidR="00BB0677" w:rsidRPr="00950E40">
        <w:rPr>
          <w:rFonts w:asciiTheme="majorHAnsi" w:hAnsiTheme="majorHAnsi" w:cstheme="majorHAnsi"/>
        </w:rPr>
        <w:t xml:space="preserve"> (a) y (b) </w:t>
      </w:r>
      <w:r w:rsidRPr="00950E40">
        <w:rPr>
          <w:rFonts w:asciiTheme="majorHAnsi" w:hAnsiTheme="majorHAnsi" w:cstheme="majorHAnsi"/>
        </w:rPr>
        <w:t xml:space="preserve">el comportamiento futuro para un día y para 30 días respectivamente. </w:t>
      </w:r>
    </w:p>
    <w:p w14:paraId="02E4E65F" w14:textId="22668EEC" w:rsidR="00950E40" w:rsidRDefault="00950E40" w:rsidP="00950E40">
      <w:pPr>
        <w:jc w:val="both"/>
        <w:rPr>
          <w:rFonts w:asciiTheme="majorHAnsi" w:hAnsiTheme="majorHAnsi" w:cstheme="majorHAnsi"/>
        </w:rPr>
      </w:pPr>
    </w:p>
    <w:p w14:paraId="5385C75B" w14:textId="4E3DD3D0" w:rsidR="00950E40" w:rsidRDefault="00950E40" w:rsidP="00950E40">
      <w:pPr>
        <w:jc w:val="both"/>
        <w:rPr>
          <w:rFonts w:asciiTheme="majorHAnsi" w:hAnsiTheme="majorHAnsi" w:cstheme="majorHAnsi"/>
        </w:rPr>
      </w:pPr>
    </w:p>
    <w:p w14:paraId="34F39FAA" w14:textId="01411314" w:rsidR="00950E40" w:rsidRDefault="00950E40" w:rsidP="00950E40">
      <w:pPr>
        <w:jc w:val="both"/>
        <w:rPr>
          <w:rFonts w:asciiTheme="majorHAnsi" w:hAnsiTheme="majorHAnsi" w:cstheme="majorHAnsi"/>
        </w:rPr>
      </w:pPr>
    </w:p>
    <w:p w14:paraId="3885A355" w14:textId="79D7CF24" w:rsidR="00950E40" w:rsidRDefault="00950E40" w:rsidP="00950E40">
      <w:pPr>
        <w:jc w:val="both"/>
        <w:rPr>
          <w:rFonts w:asciiTheme="majorHAnsi" w:hAnsiTheme="majorHAnsi" w:cstheme="majorHAnsi"/>
        </w:rPr>
      </w:pPr>
    </w:p>
    <w:p w14:paraId="67328685" w14:textId="185F92A2" w:rsidR="00950E40" w:rsidRDefault="00950E40" w:rsidP="00950E40">
      <w:pPr>
        <w:jc w:val="both"/>
        <w:rPr>
          <w:rFonts w:asciiTheme="majorHAnsi" w:hAnsiTheme="majorHAnsi" w:cstheme="majorHAnsi"/>
        </w:rPr>
      </w:pPr>
    </w:p>
    <w:p w14:paraId="2588FD10" w14:textId="136108BC" w:rsidR="00950E40" w:rsidRDefault="00950E40" w:rsidP="00950E40">
      <w:pPr>
        <w:jc w:val="both"/>
        <w:rPr>
          <w:rFonts w:asciiTheme="majorHAnsi" w:hAnsiTheme="majorHAnsi" w:cstheme="majorHAnsi"/>
        </w:rPr>
      </w:pPr>
    </w:p>
    <w:p w14:paraId="0C98D770" w14:textId="77777777" w:rsidR="00950E40" w:rsidRPr="00950E40" w:rsidRDefault="00950E40" w:rsidP="00950E40">
      <w:pPr>
        <w:jc w:val="both"/>
        <w:rPr>
          <w:rFonts w:asciiTheme="majorHAnsi" w:hAnsiTheme="majorHAnsi" w:cstheme="majorHAnsi"/>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6"/>
        <w:gridCol w:w="4699"/>
      </w:tblGrid>
      <w:tr w:rsidR="00162C11" w14:paraId="24532A9A" w14:textId="77777777" w:rsidTr="00950E40">
        <w:tc>
          <w:tcPr>
            <w:tcW w:w="4776" w:type="dxa"/>
          </w:tcPr>
          <w:p w14:paraId="20E92FCA" w14:textId="77777777" w:rsidR="00BB0677" w:rsidRDefault="00162C11" w:rsidP="00BB0677">
            <w:pPr>
              <w:pStyle w:val="NormalWeb"/>
              <w:spacing w:before="90" w:beforeAutospacing="0" w:after="150" w:afterAutospacing="0"/>
              <w:jc w:val="center"/>
              <w:rPr>
                <w:rFonts w:asciiTheme="majorHAnsi" w:hAnsiTheme="majorHAnsi" w:cstheme="majorHAnsi"/>
                <w:sz w:val="22"/>
                <w:szCs w:val="22"/>
              </w:rPr>
            </w:pPr>
            <w:r w:rsidRPr="00162C11">
              <w:rPr>
                <w:rFonts w:asciiTheme="majorHAnsi" w:hAnsiTheme="majorHAnsi" w:cstheme="majorHAnsi"/>
                <w:b/>
                <w:bCs/>
                <w:sz w:val="22"/>
                <w:szCs w:val="22"/>
              </w:rPr>
              <w:lastRenderedPageBreak/>
              <w:t>Panel (a).</w:t>
            </w:r>
            <w:r>
              <w:rPr>
                <w:rFonts w:asciiTheme="majorHAnsi" w:hAnsiTheme="majorHAnsi" w:cstheme="majorHAnsi"/>
                <w:sz w:val="22"/>
                <w:szCs w:val="22"/>
              </w:rPr>
              <w:t xml:space="preserve"> </w:t>
            </w:r>
          </w:p>
          <w:p w14:paraId="2E96C56D" w14:textId="63BE91B8" w:rsidR="00162C11" w:rsidRDefault="00162C11" w:rsidP="00BB0677">
            <w:pPr>
              <w:pStyle w:val="NormalWeb"/>
              <w:spacing w:before="90" w:beforeAutospacing="0" w:after="150" w:afterAutospacing="0"/>
              <w:jc w:val="center"/>
              <w:rPr>
                <w:rFonts w:asciiTheme="majorHAnsi" w:hAnsiTheme="majorHAnsi" w:cstheme="majorHAnsi"/>
                <w:sz w:val="22"/>
                <w:szCs w:val="22"/>
              </w:rPr>
            </w:pPr>
            <w:r>
              <w:rPr>
                <w:rFonts w:asciiTheme="majorHAnsi" w:hAnsiTheme="majorHAnsi" w:cstheme="majorHAnsi"/>
                <w:sz w:val="22"/>
                <w:szCs w:val="22"/>
              </w:rPr>
              <w:t>Comportamiento futuro 1 día</w:t>
            </w:r>
          </w:p>
        </w:tc>
        <w:tc>
          <w:tcPr>
            <w:tcW w:w="4699" w:type="dxa"/>
          </w:tcPr>
          <w:p w14:paraId="6C84F005" w14:textId="42F8DFD6" w:rsidR="00BB0677" w:rsidRDefault="00162C11" w:rsidP="00BB0677">
            <w:pPr>
              <w:pStyle w:val="NormalWeb"/>
              <w:spacing w:before="90" w:beforeAutospacing="0" w:after="150" w:afterAutospacing="0"/>
              <w:jc w:val="center"/>
              <w:rPr>
                <w:rFonts w:asciiTheme="majorHAnsi" w:hAnsiTheme="majorHAnsi" w:cstheme="majorHAnsi"/>
                <w:sz w:val="22"/>
                <w:szCs w:val="22"/>
              </w:rPr>
            </w:pPr>
            <w:r w:rsidRPr="00162C11">
              <w:rPr>
                <w:rFonts w:asciiTheme="majorHAnsi" w:hAnsiTheme="majorHAnsi" w:cstheme="majorHAnsi"/>
                <w:b/>
                <w:bCs/>
                <w:sz w:val="22"/>
                <w:szCs w:val="22"/>
              </w:rPr>
              <w:t>Panel (</w:t>
            </w:r>
            <w:r w:rsidRPr="00162C11">
              <w:rPr>
                <w:rFonts w:asciiTheme="majorHAnsi" w:hAnsiTheme="majorHAnsi" w:cstheme="majorHAnsi"/>
                <w:b/>
                <w:bCs/>
                <w:sz w:val="22"/>
                <w:szCs w:val="22"/>
              </w:rPr>
              <w:t>b</w:t>
            </w:r>
            <w:r w:rsidRPr="00162C11">
              <w:rPr>
                <w:rFonts w:asciiTheme="majorHAnsi" w:hAnsiTheme="majorHAnsi" w:cstheme="majorHAnsi"/>
                <w:b/>
                <w:bCs/>
                <w:sz w:val="22"/>
                <w:szCs w:val="22"/>
              </w:rPr>
              <w:t>).</w:t>
            </w:r>
          </w:p>
          <w:p w14:paraId="6920A47C" w14:textId="2CDB1A19" w:rsidR="00162C11" w:rsidRDefault="00162C11" w:rsidP="00BB0677">
            <w:pPr>
              <w:pStyle w:val="NormalWeb"/>
              <w:spacing w:before="90" w:beforeAutospacing="0" w:after="150" w:afterAutospacing="0"/>
              <w:jc w:val="center"/>
              <w:rPr>
                <w:rFonts w:asciiTheme="majorHAnsi" w:hAnsiTheme="majorHAnsi" w:cstheme="majorHAnsi"/>
                <w:sz w:val="22"/>
                <w:szCs w:val="22"/>
              </w:rPr>
            </w:pPr>
            <w:r>
              <w:rPr>
                <w:rFonts w:asciiTheme="majorHAnsi" w:hAnsiTheme="majorHAnsi" w:cstheme="majorHAnsi"/>
                <w:sz w:val="22"/>
                <w:szCs w:val="22"/>
              </w:rPr>
              <w:t xml:space="preserve">Comportamiento futuro </w:t>
            </w:r>
            <w:r>
              <w:rPr>
                <w:rFonts w:asciiTheme="majorHAnsi" w:hAnsiTheme="majorHAnsi" w:cstheme="majorHAnsi"/>
                <w:sz w:val="22"/>
                <w:szCs w:val="22"/>
              </w:rPr>
              <w:t>30</w:t>
            </w:r>
            <w:r>
              <w:rPr>
                <w:rFonts w:asciiTheme="majorHAnsi" w:hAnsiTheme="majorHAnsi" w:cstheme="majorHAnsi"/>
                <w:sz w:val="22"/>
                <w:szCs w:val="22"/>
              </w:rPr>
              <w:t xml:space="preserve"> día</w:t>
            </w:r>
            <w:r>
              <w:rPr>
                <w:rFonts w:asciiTheme="majorHAnsi" w:hAnsiTheme="majorHAnsi" w:cstheme="majorHAnsi"/>
                <w:sz w:val="22"/>
                <w:szCs w:val="22"/>
              </w:rPr>
              <w:t>s</w:t>
            </w:r>
          </w:p>
        </w:tc>
      </w:tr>
      <w:tr w:rsidR="00162C11" w14:paraId="3F24AD80" w14:textId="77777777" w:rsidTr="00950E40">
        <w:tc>
          <w:tcPr>
            <w:tcW w:w="4776" w:type="dxa"/>
          </w:tcPr>
          <w:p w14:paraId="25960B99" w14:textId="403C3698" w:rsidR="00162C11" w:rsidRDefault="00162C11" w:rsidP="00162C11">
            <w:pPr>
              <w:pStyle w:val="NormalWeb"/>
              <w:spacing w:before="90" w:beforeAutospacing="0" w:after="150" w:afterAutospacing="0"/>
              <w:jc w:val="both"/>
              <w:rPr>
                <w:rFonts w:asciiTheme="majorHAnsi" w:hAnsiTheme="majorHAnsi" w:cstheme="majorHAnsi"/>
                <w:sz w:val="22"/>
                <w:szCs w:val="22"/>
              </w:rPr>
            </w:pPr>
            <w:r>
              <w:rPr>
                <w:rFonts w:asciiTheme="majorHAnsi" w:hAnsiTheme="majorHAnsi" w:cstheme="majorHAnsi"/>
                <w:noProof/>
              </w:rPr>
              <w:drawing>
                <wp:inline distT="0" distB="0" distL="0" distR="0" wp14:anchorId="61074AAC" wp14:editId="48E6AD93">
                  <wp:extent cx="2895600" cy="2657475"/>
                  <wp:effectExtent l="0" t="0" r="0" b="9525"/>
                  <wp:docPr id="1118185958" name="Imagen 50"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85958" name="Imagen 50" descr="Gráfico, Gráfico de líneas&#10;&#10;El contenido generado por IA puede ser incorrecto."/>
                          <pic:cNvPicPr/>
                        </pic:nvPicPr>
                        <pic:blipFill rotWithShape="1">
                          <a:blip r:embed="rId27" cstate="print">
                            <a:extLst>
                              <a:ext uri="{28A0092B-C50C-407E-A947-70E740481C1C}">
                                <a14:useLocalDpi xmlns:a14="http://schemas.microsoft.com/office/drawing/2010/main" val="0"/>
                              </a:ext>
                            </a:extLst>
                          </a:blip>
                          <a:srcRect l="5979" t="6029" r="7309" b="3546"/>
                          <a:stretch/>
                        </pic:blipFill>
                        <pic:spPr bwMode="auto">
                          <a:xfrm>
                            <a:off x="0" y="0"/>
                            <a:ext cx="2895600" cy="2657475"/>
                          </a:xfrm>
                          <a:prstGeom prst="rect">
                            <a:avLst/>
                          </a:prstGeom>
                          <a:ln>
                            <a:noFill/>
                          </a:ln>
                          <a:extLst>
                            <a:ext uri="{53640926-AAD7-44D8-BBD7-CCE9431645EC}">
                              <a14:shadowObscured xmlns:a14="http://schemas.microsoft.com/office/drawing/2010/main"/>
                            </a:ext>
                          </a:extLst>
                        </pic:spPr>
                      </pic:pic>
                    </a:graphicData>
                  </a:graphic>
                </wp:inline>
              </w:drawing>
            </w:r>
          </w:p>
        </w:tc>
        <w:tc>
          <w:tcPr>
            <w:tcW w:w="4699" w:type="dxa"/>
          </w:tcPr>
          <w:p w14:paraId="0847A229" w14:textId="4D57E016" w:rsidR="00162C11" w:rsidRDefault="00162C11" w:rsidP="00162C11">
            <w:pPr>
              <w:pStyle w:val="NormalWeb"/>
              <w:spacing w:before="90" w:beforeAutospacing="0" w:after="150" w:afterAutospacing="0"/>
              <w:jc w:val="both"/>
              <w:rPr>
                <w:rFonts w:asciiTheme="majorHAnsi" w:hAnsiTheme="majorHAnsi" w:cstheme="majorHAnsi"/>
                <w:sz w:val="22"/>
                <w:szCs w:val="22"/>
              </w:rPr>
            </w:pPr>
            <w:r>
              <w:rPr>
                <w:rFonts w:asciiTheme="majorHAnsi" w:hAnsiTheme="majorHAnsi" w:cstheme="majorHAnsi"/>
                <w:noProof/>
              </w:rPr>
              <w:drawing>
                <wp:inline distT="0" distB="0" distL="0" distR="0" wp14:anchorId="3F3C969E" wp14:editId="56B31C50">
                  <wp:extent cx="2781300" cy="2714625"/>
                  <wp:effectExtent l="0" t="0" r="0" b="9525"/>
                  <wp:docPr id="292750976" name="Imagen 5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50976" name="Imagen 51" descr="Gráfico, Gráfico de líneas&#10;&#10;El contenido generado por IA puede ser incorrecto."/>
                          <pic:cNvPicPr/>
                        </pic:nvPicPr>
                        <pic:blipFill rotWithShape="1">
                          <a:blip r:embed="rId28" cstate="print">
                            <a:extLst>
                              <a:ext uri="{28A0092B-C50C-407E-A947-70E740481C1C}">
                                <a14:useLocalDpi xmlns:a14="http://schemas.microsoft.com/office/drawing/2010/main" val="0"/>
                              </a:ext>
                            </a:extLst>
                          </a:blip>
                          <a:srcRect l="8361" t="5941" r="7358"/>
                          <a:stretch/>
                        </pic:blipFill>
                        <pic:spPr bwMode="auto">
                          <a:xfrm>
                            <a:off x="0" y="0"/>
                            <a:ext cx="2787253" cy="2720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DDBECC" w14:textId="5A33741F" w:rsidR="00DA16CC" w:rsidRDefault="00162C11" w:rsidP="00BB0677">
      <w:pPr>
        <w:jc w:val="center"/>
        <w:rPr>
          <w:rFonts w:asciiTheme="majorHAnsi" w:hAnsiTheme="majorHAnsi" w:cstheme="majorHAnsi"/>
        </w:rPr>
      </w:pPr>
      <w:r w:rsidRPr="002D5FF5">
        <w:rPr>
          <w:rFonts w:asciiTheme="majorHAnsi" w:hAnsiTheme="majorHAnsi" w:cstheme="majorHAnsi"/>
          <w:b/>
          <w:bCs/>
        </w:rPr>
        <w:t>Figura 1</w:t>
      </w:r>
      <w:r>
        <w:rPr>
          <w:rFonts w:asciiTheme="majorHAnsi" w:hAnsiTheme="majorHAnsi" w:cstheme="majorHAnsi"/>
          <w:b/>
          <w:bCs/>
        </w:rPr>
        <w:t>9</w:t>
      </w:r>
      <w:r w:rsidRPr="002D5FF5">
        <w:rPr>
          <w:rFonts w:asciiTheme="majorHAnsi" w:hAnsiTheme="majorHAnsi" w:cstheme="majorHAnsi"/>
          <w:b/>
          <w:bCs/>
        </w:rPr>
        <w:t>.</w:t>
      </w:r>
      <w:r w:rsidRPr="002D5FF5">
        <w:rPr>
          <w:rFonts w:asciiTheme="majorHAnsi" w:hAnsiTheme="majorHAnsi" w:cstheme="majorHAnsi"/>
        </w:rPr>
        <w:t xml:space="preserve"> </w:t>
      </w:r>
      <w:r>
        <w:rPr>
          <w:rFonts w:asciiTheme="majorHAnsi" w:hAnsiTheme="majorHAnsi" w:cstheme="majorHAnsi"/>
        </w:rPr>
        <w:t>Predicción</w:t>
      </w:r>
      <w:r w:rsidRPr="002D5FF5">
        <w:rPr>
          <w:rFonts w:asciiTheme="majorHAnsi" w:hAnsiTheme="majorHAnsi" w:cstheme="majorHAnsi"/>
        </w:rPr>
        <w:t xml:space="preserve"> de precio</w:t>
      </w:r>
      <w:r>
        <w:rPr>
          <w:rFonts w:asciiTheme="majorHAnsi" w:hAnsiTheme="majorHAnsi" w:cstheme="majorHAnsi"/>
        </w:rPr>
        <w:t xml:space="preserve"> de la acción de Bancolombia a </w:t>
      </w:r>
      <w:r>
        <w:rPr>
          <w:rFonts w:asciiTheme="majorHAnsi" w:hAnsiTheme="majorHAnsi" w:cstheme="majorHAnsi"/>
        </w:rPr>
        <w:t>un día</w:t>
      </w:r>
      <w:r>
        <w:rPr>
          <w:rFonts w:asciiTheme="majorHAnsi" w:hAnsiTheme="majorHAnsi" w:cstheme="majorHAnsi"/>
        </w:rPr>
        <w:t>. Fuente: Yahoo Finance</w:t>
      </w:r>
    </w:p>
    <w:p w14:paraId="24DD2058" w14:textId="77777777" w:rsidR="00400045" w:rsidRDefault="00400045" w:rsidP="00DA16CC">
      <w:pPr>
        <w:rPr>
          <w:rFonts w:asciiTheme="majorHAnsi" w:hAnsiTheme="majorHAnsi" w:cstheme="majorHAnsi"/>
        </w:rPr>
      </w:pPr>
    </w:p>
    <w:p w14:paraId="58A5672A" w14:textId="25C39B46" w:rsidR="00DA16CC" w:rsidRPr="002333AC" w:rsidRDefault="00950E40" w:rsidP="002333AC">
      <w:pPr>
        <w:pStyle w:val="Prrafodelista"/>
        <w:numPr>
          <w:ilvl w:val="1"/>
          <w:numId w:val="15"/>
        </w:numPr>
        <w:rPr>
          <w:rFonts w:asciiTheme="majorHAnsi" w:hAnsiTheme="majorHAnsi" w:cstheme="majorHAnsi"/>
          <w:b/>
          <w:bCs/>
        </w:rPr>
      </w:pPr>
      <w:r>
        <w:rPr>
          <w:rFonts w:asciiTheme="majorHAnsi" w:hAnsiTheme="majorHAnsi" w:cstheme="majorHAnsi"/>
          <w:b/>
          <w:bCs/>
        </w:rPr>
        <w:t xml:space="preserve">Análisis de </w:t>
      </w:r>
      <w:r w:rsidR="00DA16CC" w:rsidRPr="002333AC">
        <w:rPr>
          <w:rFonts w:asciiTheme="majorHAnsi" w:hAnsiTheme="majorHAnsi" w:cstheme="majorHAnsi"/>
          <w:b/>
          <w:bCs/>
        </w:rPr>
        <w:t>Ecopetrol</w:t>
      </w:r>
    </w:p>
    <w:p w14:paraId="77B150CF" w14:textId="0F6DBC33" w:rsidR="00DA16CC" w:rsidRDefault="00DA16CC" w:rsidP="00EE4A91">
      <w:pPr>
        <w:jc w:val="center"/>
        <w:rPr>
          <w:rFonts w:asciiTheme="majorHAnsi" w:hAnsiTheme="majorHAnsi" w:cstheme="majorHAnsi"/>
        </w:rPr>
      </w:pPr>
      <w:r>
        <w:rPr>
          <w:rFonts w:asciiTheme="majorHAnsi" w:hAnsiTheme="majorHAnsi" w:cstheme="majorHAnsi"/>
          <w:noProof/>
        </w:rPr>
        <w:drawing>
          <wp:inline distT="0" distB="0" distL="0" distR="0" wp14:anchorId="5089F8E3" wp14:editId="58BB9CAD">
            <wp:extent cx="4867275" cy="3152775"/>
            <wp:effectExtent l="0" t="0" r="9525" b="9525"/>
            <wp:docPr id="192941913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19139" name="Imagen 1929419139"/>
                    <pic:cNvPicPr/>
                  </pic:nvPicPr>
                  <pic:blipFill rotWithShape="1">
                    <a:blip r:embed="rId29">
                      <a:extLst>
                        <a:ext uri="{28A0092B-C50C-407E-A947-70E740481C1C}">
                          <a14:useLocalDpi xmlns:a14="http://schemas.microsoft.com/office/drawing/2010/main" val="0"/>
                        </a:ext>
                      </a:extLst>
                    </a:blip>
                    <a:srcRect l="7310" t="5816" r="7797" b="2529"/>
                    <a:stretch/>
                  </pic:blipFill>
                  <pic:spPr bwMode="auto">
                    <a:xfrm>
                      <a:off x="0" y="0"/>
                      <a:ext cx="4867275" cy="3152775"/>
                    </a:xfrm>
                    <a:prstGeom prst="rect">
                      <a:avLst/>
                    </a:prstGeom>
                    <a:ln>
                      <a:noFill/>
                    </a:ln>
                    <a:extLst>
                      <a:ext uri="{53640926-AAD7-44D8-BBD7-CCE9431645EC}">
                        <a14:shadowObscured xmlns:a14="http://schemas.microsoft.com/office/drawing/2010/main"/>
                      </a:ext>
                    </a:extLst>
                  </pic:spPr>
                </pic:pic>
              </a:graphicData>
            </a:graphic>
          </wp:inline>
        </w:drawing>
      </w:r>
    </w:p>
    <w:p w14:paraId="1FE4CBFC" w14:textId="77777777" w:rsidR="00EE4A91" w:rsidRDefault="00EE4A91" w:rsidP="00EE4A91">
      <w:pPr>
        <w:jc w:val="center"/>
        <w:rPr>
          <w:rFonts w:asciiTheme="majorHAnsi" w:hAnsiTheme="majorHAnsi" w:cstheme="majorHAnsi"/>
          <w:noProof/>
        </w:rPr>
      </w:pPr>
      <w:r w:rsidRPr="00482BD9">
        <w:rPr>
          <w:rFonts w:asciiTheme="majorHAnsi" w:hAnsiTheme="majorHAnsi" w:cstheme="majorHAnsi"/>
          <w:b/>
          <w:bCs/>
          <w:noProof/>
        </w:rPr>
        <w:t xml:space="preserve">Figura </w:t>
      </w:r>
      <w:r>
        <w:rPr>
          <w:rFonts w:asciiTheme="majorHAnsi" w:hAnsiTheme="majorHAnsi" w:cstheme="majorHAnsi"/>
          <w:b/>
          <w:bCs/>
          <w:noProof/>
        </w:rPr>
        <w:t>20</w:t>
      </w:r>
      <w:r w:rsidRPr="00482BD9">
        <w:rPr>
          <w:rFonts w:asciiTheme="majorHAnsi" w:hAnsiTheme="majorHAnsi" w:cstheme="majorHAnsi"/>
          <w:b/>
          <w:bCs/>
          <w:noProof/>
        </w:rPr>
        <w:t>.</w:t>
      </w:r>
      <w:r>
        <w:rPr>
          <w:rFonts w:asciiTheme="majorHAnsi" w:hAnsiTheme="majorHAnsi" w:cstheme="majorHAnsi"/>
          <w:noProof/>
        </w:rPr>
        <w:t xml:space="preserve"> </w:t>
      </w:r>
      <w:bookmarkStart w:id="30" w:name="_Hlk197804743"/>
      <w:r>
        <w:rPr>
          <w:rFonts w:asciiTheme="majorHAnsi" w:hAnsiTheme="majorHAnsi" w:cstheme="majorHAnsi"/>
          <w:noProof/>
        </w:rPr>
        <w:t xml:space="preserve">Comportamiento del precio de la acción de </w:t>
      </w:r>
      <w:r>
        <w:rPr>
          <w:rFonts w:asciiTheme="majorHAnsi" w:hAnsiTheme="majorHAnsi" w:cstheme="majorHAnsi"/>
          <w:noProof/>
        </w:rPr>
        <w:t>Ecopetrol</w:t>
      </w:r>
      <w:r>
        <w:rPr>
          <w:rFonts w:asciiTheme="majorHAnsi" w:hAnsiTheme="majorHAnsi" w:cstheme="majorHAnsi"/>
          <w:noProof/>
        </w:rPr>
        <w:t xml:space="preserve"> a partir de datos históricos</w:t>
      </w:r>
      <w:bookmarkEnd w:id="30"/>
      <w:r>
        <w:rPr>
          <w:rFonts w:asciiTheme="majorHAnsi" w:hAnsiTheme="majorHAnsi" w:cstheme="majorHAnsi"/>
          <w:noProof/>
        </w:rPr>
        <w:t>.</w:t>
      </w:r>
    </w:p>
    <w:p w14:paraId="49EF718D" w14:textId="27723653" w:rsidR="00EE4A91" w:rsidRDefault="00EE4A91" w:rsidP="00EE4A91">
      <w:pPr>
        <w:jc w:val="center"/>
        <w:rPr>
          <w:rFonts w:asciiTheme="majorHAnsi" w:hAnsiTheme="majorHAnsi" w:cstheme="majorHAnsi"/>
          <w:noProof/>
        </w:rPr>
      </w:pPr>
      <w:r>
        <w:rPr>
          <w:rFonts w:asciiTheme="majorHAnsi" w:hAnsiTheme="majorHAnsi" w:cstheme="majorHAnsi"/>
          <w:noProof/>
        </w:rPr>
        <w:t xml:space="preserve"> Fuente: Yahoo Finance.</w:t>
      </w:r>
    </w:p>
    <w:p w14:paraId="639AD555" w14:textId="45F70D26" w:rsidR="00EE4A91" w:rsidRDefault="00EE4A91" w:rsidP="00EE4A91">
      <w:pPr>
        <w:jc w:val="center"/>
        <w:rPr>
          <w:rFonts w:asciiTheme="majorHAnsi" w:hAnsiTheme="majorHAnsi" w:cstheme="majorHAnsi"/>
          <w:noProof/>
        </w:rPr>
      </w:pPr>
    </w:p>
    <w:p w14:paraId="40B10CAA" w14:textId="3341794D" w:rsidR="00EE4A91" w:rsidRDefault="00EE4A91" w:rsidP="00EE4A91">
      <w:pPr>
        <w:jc w:val="both"/>
        <w:rPr>
          <w:rFonts w:asciiTheme="majorHAnsi" w:hAnsiTheme="majorHAnsi" w:cstheme="majorHAnsi"/>
        </w:rPr>
      </w:pPr>
      <w:r w:rsidRPr="00EE4A91">
        <w:rPr>
          <w:rFonts w:asciiTheme="majorHAnsi" w:hAnsiTheme="majorHAnsi" w:cstheme="majorHAnsi"/>
        </w:rPr>
        <w:t xml:space="preserve">La </w:t>
      </w:r>
      <w:r>
        <w:rPr>
          <w:rFonts w:asciiTheme="majorHAnsi" w:hAnsiTheme="majorHAnsi" w:cstheme="majorHAnsi"/>
        </w:rPr>
        <w:t>figura 20</w:t>
      </w:r>
      <w:r w:rsidR="00D60E38">
        <w:rPr>
          <w:rFonts w:asciiTheme="majorHAnsi" w:hAnsiTheme="majorHAnsi" w:cstheme="majorHAnsi"/>
        </w:rPr>
        <w:t xml:space="preserve"> muestra el c</w:t>
      </w:r>
      <w:r w:rsidR="00D60E38">
        <w:rPr>
          <w:rFonts w:asciiTheme="majorHAnsi" w:hAnsiTheme="majorHAnsi" w:cstheme="majorHAnsi"/>
          <w:noProof/>
        </w:rPr>
        <w:t xml:space="preserve">omportamiento del precio de la acción de Ecopetrol a partir </w:t>
      </w:r>
      <w:r w:rsidR="00D60E38">
        <w:rPr>
          <w:rFonts w:asciiTheme="majorHAnsi" w:hAnsiTheme="majorHAnsi" w:cstheme="majorHAnsi"/>
          <w:noProof/>
        </w:rPr>
        <w:t xml:space="preserve">de </w:t>
      </w:r>
      <w:r w:rsidRPr="00EE4A91">
        <w:rPr>
          <w:rFonts w:asciiTheme="majorHAnsi" w:hAnsiTheme="majorHAnsi" w:cstheme="majorHAnsi"/>
        </w:rPr>
        <w:t xml:space="preserve">la evolución del precio de </w:t>
      </w:r>
      <w:r w:rsidR="00D60E38">
        <w:rPr>
          <w:rFonts w:asciiTheme="majorHAnsi" w:hAnsiTheme="majorHAnsi" w:cstheme="majorHAnsi"/>
        </w:rPr>
        <w:t xml:space="preserve">la acción </w:t>
      </w:r>
      <w:r w:rsidRPr="00EE4A91">
        <w:rPr>
          <w:rFonts w:asciiTheme="majorHAnsi" w:hAnsiTheme="majorHAnsi" w:cstheme="majorHAnsi"/>
        </w:rPr>
        <w:t xml:space="preserve">entre el año 2008 y el año 2026. En el eje horizontal se representa la fecha, mientras que en el eje vertical se muestra el precio de la acción. El comportamiento observado a lo largo de estos </w:t>
      </w:r>
      <w:r w:rsidRPr="00EE4A91">
        <w:rPr>
          <w:rFonts w:asciiTheme="majorHAnsi" w:hAnsiTheme="majorHAnsi" w:cstheme="majorHAnsi"/>
        </w:rPr>
        <w:lastRenderedPageBreak/>
        <w:t>años revela una dinámica cíclica, caracterizada por fases de crecimiento seguidas por caídas abruptas y periodos de relativa estabilidad.</w:t>
      </w:r>
    </w:p>
    <w:p w14:paraId="71D75FB4" w14:textId="77777777" w:rsidR="00D60E38" w:rsidRPr="00EE4A91" w:rsidRDefault="00D60E38" w:rsidP="00EE4A91">
      <w:pPr>
        <w:jc w:val="both"/>
        <w:rPr>
          <w:rFonts w:asciiTheme="majorHAnsi" w:hAnsiTheme="majorHAnsi" w:cstheme="majorHAnsi"/>
        </w:rPr>
      </w:pPr>
    </w:p>
    <w:p w14:paraId="4F3DCBA8" w14:textId="172B3ED9" w:rsidR="00D60E38" w:rsidRDefault="00EE4A91" w:rsidP="00EE4A91">
      <w:pPr>
        <w:jc w:val="both"/>
        <w:rPr>
          <w:rFonts w:asciiTheme="majorHAnsi" w:hAnsiTheme="majorHAnsi" w:cstheme="majorHAnsi"/>
        </w:rPr>
      </w:pPr>
      <w:r w:rsidRPr="00EE4A91">
        <w:rPr>
          <w:rFonts w:asciiTheme="majorHAnsi" w:hAnsiTheme="majorHAnsi" w:cstheme="majorHAnsi"/>
        </w:rPr>
        <w:t>Durante el periodo comprendido entre 2008 y principios de 2011, se observa una marcada tendencia alcista, con un incremento sostenido en el precio que culmina en un pico superior a los 25</w:t>
      </w:r>
      <w:r w:rsidR="00D60E38">
        <w:rPr>
          <w:rFonts w:asciiTheme="majorHAnsi" w:hAnsiTheme="majorHAnsi" w:cstheme="majorHAnsi"/>
        </w:rPr>
        <w:t xml:space="preserve"> dólares</w:t>
      </w:r>
      <w:r w:rsidRPr="00EE4A91">
        <w:rPr>
          <w:rFonts w:asciiTheme="majorHAnsi" w:hAnsiTheme="majorHAnsi" w:cstheme="majorHAnsi"/>
        </w:rPr>
        <w:t xml:space="preserve"> hacia mediados de 2011. Esta fase de crecimiento es seguida por una caída abrupta que se extiende hasta finales de 201</w:t>
      </w:r>
      <w:r w:rsidR="00D60E38">
        <w:rPr>
          <w:rFonts w:asciiTheme="majorHAnsi" w:hAnsiTheme="majorHAnsi" w:cstheme="majorHAnsi"/>
        </w:rPr>
        <w:t>4</w:t>
      </w:r>
      <w:r w:rsidRPr="00EE4A91">
        <w:rPr>
          <w:rFonts w:asciiTheme="majorHAnsi" w:hAnsiTheme="majorHAnsi" w:cstheme="majorHAnsi"/>
        </w:rPr>
        <w:t>, momento en el cual el precio desciende por debajo de los 10</w:t>
      </w:r>
      <w:r w:rsidR="00D60E38">
        <w:rPr>
          <w:rFonts w:asciiTheme="majorHAnsi" w:hAnsiTheme="majorHAnsi" w:cstheme="majorHAnsi"/>
        </w:rPr>
        <w:t xml:space="preserve"> dólares</w:t>
      </w:r>
      <w:r w:rsidRPr="00EE4A91">
        <w:rPr>
          <w:rFonts w:asciiTheme="majorHAnsi" w:hAnsiTheme="majorHAnsi" w:cstheme="majorHAnsi"/>
        </w:rPr>
        <w:t>, evidenciando una pérdida significativa de valor.</w:t>
      </w:r>
      <w:r w:rsidR="00333412">
        <w:rPr>
          <w:rFonts w:asciiTheme="majorHAnsi" w:hAnsiTheme="majorHAnsi" w:cstheme="majorHAnsi"/>
        </w:rPr>
        <w:t xml:space="preserve"> </w:t>
      </w:r>
      <w:r w:rsidRPr="00EE4A91">
        <w:rPr>
          <w:rFonts w:asciiTheme="majorHAnsi" w:hAnsiTheme="majorHAnsi" w:cstheme="majorHAnsi"/>
        </w:rPr>
        <w:t>Posteriormente, entre finales de 201</w:t>
      </w:r>
      <w:r w:rsidR="00D60E38">
        <w:rPr>
          <w:rFonts w:asciiTheme="majorHAnsi" w:hAnsiTheme="majorHAnsi" w:cstheme="majorHAnsi"/>
        </w:rPr>
        <w:t>3</w:t>
      </w:r>
      <w:r w:rsidRPr="00EE4A91">
        <w:rPr>
          <w:rFonts w:asciiTheme="majorHAnsi" w:hAnsiTheme="majorHAnsi" w:cstheme="majorHAnsi"/>
        </w:rPr>
        <w:t xml:space="preserve"> y principios de 2014, se registra una recuperación importante, aunque de menor magnitud que la anterior, alcanzando valores cercanos a los </w:t>
      </w:r>
      <w:r w:rsidR="00D60E38">
        <w:rPr>
          <w:rFonts w:asciiTheme="majorHAnsi" w:hAnsiTheme="majorHAnsi" w:cstheme="majorHAnsi"/>
        </w:rPr>
        <w:t>18 dólares</w:t>
      </w:r>
      <w:r w:rsidRPr="00EE4A91">
        <w:rPr>
          <w:rFonts w:asciiTheme="majorHAnsi" w:hAnsiTheme="majorHAnsi" w:cstheme="majorHAnsi"/>
        </w:rPr>
        <w:t>. Sin embargo, esta recuperación no se sostiene y da paso a una nueva fase bajista que se prolonga hasta aproximadamente el año 2016, con precios nuevamente por debajo de los 10</w:t>
      </w:r>
      <w:r w:rsidR="00D60E38">
        <w:rPr>
          <w:rFonts w:asciiTheme="majorHAnsi" w:hAnsiTheme="majorHAnsi" w:cstheme="majorHAnsi"/>
        </w:rPr>
        <w:t xml:space="preserve"> dólares</w:t>
      </w:r>
      <w:r w:rsidRPr="00EE4A91">
        <w:rPr>
          <w:rFonts w:asciiTheme="majorHAnsi" w:hAnsiTheme="majorHAnsi" w:cstheme="majorHAnsi"/>
        </w:rPr>
        <w:t>.</w:t>
      </w:r>
      <w:r w:rsidR="00D60E38">
        <w:rPr>
          <w:rFonts w:asciiTheme="majorHAnsi" w:hAnsiTheme="majorHAnsi" w:cstheme="majorHAnsi"/>
        </w:rPr>
        <w:t xml:space="preserve"> </w:t>
      </w:r>
    </w:p>
    <w:p w14:paraId="671ADB22" w14:textId="77777777" w:rsidR="00D60E38" w:rsidRDefault="00D60E38" w:rsidP="00EE4A91">
      <w:pPr>
        <w:jc w:val="both"/>
        <w:rPr>
          <w:rFonts w:asciiTheme="majorHAnsi" w:hAnsiTheme="majorHAnsi" w:cstheme="majorHAnsi"/>
        </w:rPr>
      </w:pPr>
    </w:p>
    <w:p w14:paraId="4CA5D868" w14:textId="65357DFE" w:rsidR="00EE4A91" w:rsidRDefault="00EE4A91" w:rsidP="00EE4A91">
      <w:pPr>
        <w:jc w:val="both"/>
        <w:rPr>
          <w:rFonts w:asciiTheme="majorHAnsi" w:hAnsiTheme="majorHAnsi" w:cstheme="majorHAnsi"/>
        </w:rPr>
      </w:pPr>
      <w:r w:rsidRPr="00EE4A91">
        <w:rPr>
          <w:rFonts w:asciiTheme="majorHAnsi" w:hAnsiTheme="majorHAnsi" w:cstheme="majorHAnsi"/>
        </w:rPr>
        <w:t>A partir de 2016 y hasta mediados de 2017, se aprecia una recuperación moderada, seguida por un periodo de relativa estabilidad con ligeras fluctuaciones hasta finales de ese mismo año. Desde finales de 2017 hasta principios de 2018, se presenta una nueva alza significativa, alcanzando niveles cercanos a los máximos históricos previos.</w:t>
      </w:r>
      <w:r w:rsidR="00D60E38">
        <w:rPr>
          <w:rFonts w:asciiTheme="majorHAnsi" w:hAnsiTheme="majorHAnsi" w:cstheme="majorHAnsi"/>
        </w:rPr>
        <w:t xml:space="preserve"> </w:t>
      </w:r>
      <w:r w:rsidRPr="00EE4A91">
        <w:rPr>
          <w:rFonts w:asciiTheme="majorHAnsi" w:hAnsiTheme="majorHAnsi" w:cstheme="majorHAnsi"/>
        </w:rPr>
        <w:t xml:space="preserve">Entre 2018 y 2020, el comportamiento del precio se torna más volátil, con oscilaciones </w:t>
      </w:r>
      <w:r w:rsidR="00333412" w:rsidRPr="00EE4A91">
        <w:rPr>
          <w:rFonts w:asciiTheme="majorHAnsi" w:hAnsiTheme="majorHAnsi" w:cstheme="majorHAnsi"/>
        </w:rPr>
        <w:t>frecuentes,</w:t>
      </w:r>
      <w:r w:rsidRPr="00EE4A91">
        <w:rPr>
          <w:rFonts w:asciiTheme="majorHAnsi" w:hAnsiTheme="majorHAnsi" w:cstheme="majorHAnsi"/>
        </w:rPr>
        <w:t xml:space="preserve"> pero sin alcanzar los picos observados en años anteriores. A partir de 2020 y hasta mediados del periodo proyectado hacia 2026, las fluctuaciones persisten, aunque dentro de un rango más estrecho, lo que sugiere una fase de consolidación o menor variabilidad en el comportamiento del activo.</w:t>
      </w:r>
    </w:p>
    <w:p w14:paraId="6F47422C" w14:textId="77777777" w:rsidR="00D60E38" w:rsidRPr="00EE4A91" w:rsidRDefault="00D60E38" w:rsidP="00EE4A91">
      <w:pPr>
        <w:jc w:val="both"/>
        <w:rPr>
          <w:rFonts w:asciiTheme="majorHAnsi" w:hAnsiTheme="majorHAnsi" w:cstheme="majorHAnsi"/>
        </w:rPr>
      </w:pPr>
    </w:p>
    <w:p w14:paraId="7A392996" w14:textId="27C968A8" w:rsidR="00EE4A91" w:rsidRDefault="00EE4A91" w:rsidP="00333412">
      <w:pPr>
        <w:jc w:val="both"/>
        <w:rPr>
          <w:rFonts w:asciiTheme="majorHAnsi" w:hAnsiTheme="majorHAnsi" w:cstheme="majorHAnsi"/>
          <w:noProof/>
        </w:rPr>
      </w:pPr>
      <w:r w:rsidRPr="00EE4A91">
        <w:rPr>
          <w:rFonts w:asciiTheme="majorHAnsi" w:hAnsiTheme="majorHAnsi" w:cstheme="majorHAnsi"/>
        </w:rPr>
        <w:t>En términos generales, la acción ha mostrado un patrón de comportamiento cíclico, alternando entre fases de crecimiento acelerado y correcciones pronunciadas, con periodos intermedios de estabilidad relativa. Este tipo de comportamiento puede estar influenciado por factores macroeconómicos, decisiones corporativas, condiciones del mercado y eventos externos, por lo que se recomienda un análisis complementario para comprender las causas subyacentes de cada fase.</w:t>
      </w:r>
    </w:p>
    <w:p w14:paraId="7FD9AE90" w14:textId="77777777" w:rsidR="00EE4A91" w:rsidRDefault="00EE4A91" w:rsidP="00EE4A91">
      <w:pPr>
        <w:jc w:val="center"/>
        <w:rPr>
          <w:rFonts w:asciiTheme="majorHAnsi" w:hAnsiTheme="majorHAnsi" w:cstheme="majorHAnsi"/>
        </w:rPr>
      </w:pPr>
    </w:p>
    <w:p w14:paraId="3F7314F2" w14:textId="54538C83" w:rsidR="00DA16CC" w:rsidRDefault="00DA16CC" w:rsidP="00333412">
      <w:pPr>
        <w:jc w:val="center"/>
        <w:rPr>
          <w:rFonts w:asciiTheme="majorHAnsi" w:hAnsiTheme="majorHAnsi" w:cstheme="majorHAnsi"/>
        </w:rPr>
      </w:pPr>
      <w:r>
        <w:rPr>
          <w:rFonts w:asciiTheme="majorHAnsi" w:hAnsiTheme="majorHAnsi" w:cstheme="majorHAnsi"/>
          <w:noProof/>
        </w:rPr>
        <w:drawing>
          <wp:inline distT="0" distB="0" distL="0" distR="0" wp14:anchorId="4E152081" wp14:editId="04699779">
            <wp:extent cx="4810125" cy="2752725"/>
            <wp:effectExtent l="0" t="0" r="9525" b="9525"/>
            <wp:docPr id="1290325403" name="Imagen 53"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325403" name="Imagen 53" descr="Interfaz de usuario gráfica, Gráfico&#10;&#10;El contenido generado por IA puede ser incorrecto."/>
                    <pic:cNvPicPr/>
                  </pic:nvPicPr>
                  <pic:blipFill rotWithShape="1">
                    <a:blip r:embed="rId30">
                      <a:extLst>
                        <a:ext uri="{28A0092B-C50C-407E-A947-70E740481C1C}">
                          <a14:useLocalDpi xmlns:a14="http://schemas.microsoft.com/office/drawing/2010/main" val="0"/>
                        </a:ext>
                      </a:extLst>
                    </a:blip>
                    <a:srcRect l="6978" t="6645" r="9125" b="2529"/>
                    <a:stretch/>
                  </pic:blipFill>
                  <pic:spPr bwMode="auto">
                    <a:xfrm>
                      <a:off x="0" y="0"/>
                      <a:ext cx="4810125" cy="2752725"/>
                    </a:xfrm>
                    <a:prstGeom prst="rect">
                      <a:avLst/>
                    </a:prstGeom>
                    <a:ln>
                      <a:noFill/>
                    </a:ln>
                    <a:extLst>
                      <a:ext uri="{53640926-AAD7-44D8-BBD7-CCE9431645EC}">
                        <a14:shadowObscured xmlns:a14="http://schemas.microsoft.com/office/drawing/2010/main"/>
                      </a:ext>
                    </a:extLst>
                  </pic:spPr>
                </pic:pic>
              </a:graphicData>
            </a:graphic>
          </wp:inline>
        </w:drawing>
      </w:r>
    </w:p>
    <w:p w14:paraId="794F5FD9" w14:textId="77777777" w:rsidR="00333412" w:rsidRDefault="00333412" w:rsidP="00333412">
      <w:pPr>
        <w:jc w:val="center"/>
        <w:rPr>
          <w:rFonts w:asciiTheme="majorHAnsi" w:hAnsiTheme="majorHAnsi" w:cstheme="majorHAnsi"/>
        </w:rPr>
      </w:pPr>
      <w:r w:rsidRPr="002D5FF5">
        <w:rPr>
          <w:rFonts w:asciiTheme="majorHAnsi" w:hAnsiTheme="majorHAnsi" w:cstheme="majorHAnsi"/>
          <w:b/>
          <w:bCs/>
        </w:rPr>
        <w:t xml:space="preserve">Figura </w:t>
      </w:r>
      <w:r>
        <w:rPr>
          <w:rFonts w:asciiTheme="majorHAnsi" w:hAnsiTheme="majorHAnsi" w:cstheme="majorHAnsi"/>
          <w:b/>
          <w:bCs/>
        </w:rPr>
        <w:t>21</w:t>
      </w:r>
      <w:r w:rsidRPr="002D5FF5">
        <w:rPr>
          <w:rFonts w:asciiTheme="majorHAnsi" w:hAnsiTheme="majorHAnsi" w:cstheme="majorHAnsi"/>
          <w:b/>
          <w:bCs/>
        </w:rPr>
        <w:t>.</w:t>
      </w:r>
      <w:r w:rsidRPr="002D5FF5">
        <w:rPr>
          <w:rFonts w:asciiTheme="majorHAnsi" w:hAnsiTheme="majorHAnsi" w:cstheme="majorHAnsi"/>
        </w:rPr>
        <w:t xml:space="preserve"> Evaluación del desempeño del modelo predictivo de precios</w:t>
      </w:r>
      <w:r>
        <w:rPr>
          <w:rFonts w:asciiTheme="majorHAnsi" w:hAnsiTheme="majorHAnsi" w:cstheme="majorHAnsi"/>
        </w:rPr>
        <w:t xml:space="preserve"> de la acción de Ecopetrol</w:t>
      </w:r>
      <w:r>
        <w:rPr>
          <w:rFonts w:asciiTheme="majorHAnsi" w:hAnsiTheme="majorHAnsi" w:cstheme="majorHAnsi"/>
        </w:rPr>
        <w:t>.</w:t>
      </w:r>
    </w:p>
    <w:p w14:paraId="23E6BD2E" w14:textId="55B76FF8" w:rsidR="00333412" w:rsidRPr="002D5FF5" w:rsidRDefault="00333412" w:rsidP="00333412">
      <w:pPr>
        <w:jc w:val="center"/>
        <w:rPr>
          <w:rFonts w:asciiTheme="majorHAnsi" w:hAnsiTheme="majorHAnsi" w:cstheme="majorHAnsi"/>
        </w:rPr>
      </w:pPr>
      <w:r>
        <w:rPr>
          <w:rFonts w:asciiTheme="majorHAnsi" w:hAnsiTheme="majorHAnsi" w:cstheme="majorHAnsi"/>
        </w:rPr>
        <w:t xml:space="preserve"> Fuente: Yahoo Finance. </w:t>
      </w:r>
    </w:p>
    <w:p w14:paraId="2442709B" w14:textId="77777777" w:rsidR="00333412" w:rsidRDefault="00333412" w:rsidP="00333412">
      <w:pPr>
        <w:jc w:val="center"/>
        <w:rPr>
          <w:rFonts w:asciiTheme="majorHAnsi" w:hAnsiTheme="majorHAnsi" w:cstheme="majorHAnsi"/>
        </w:rPr>
      </w:pPr>
    </w:p>
    <w:p w14:paraId="413BC9A4" w14:textId="77777777" w:rsidR="00950E40" w:rsidRPr="006B112A" w:rsidRDefault="00950E40" w:rsidP="006B112A">
      <w:pPr>
        <w:jc w:val="both"/>
        <w:rPr>
          <w:rFonts w:asciiTheme="majorHAnsi" w:hAnsiTheme="majorHAnsi" w:cstheme="majorHAnsi"/>
        </w:rPr>
      </w:pPr>
    </w:p>
    <w:p w14:paraId="4D9DFA71" w14:textId="1743A080" w:rsidR="00F56476" w:rsidRDefault="00F56476" w:rsidP="00950E40">
      <w:pPr>
        <w:jc w:val="center"/>
        <w:rPr>
          <w:rFonts w:asciiTheme="majorHAnsi" w:hAnsiTheme="majorHAnsi" w:cstheme="majorHAnsi"/>
        </w:rPr>
      </w:pPr>
    </w:p>
    <w:p w14:paraId="638BBC7F" w14:textId="023DE2B5" w:rsidR="00F56476" w:rsidRPr="00F56476" w:rsidRDefault="00F56476" w:rsidP="00F56476">
      <w:pPr>
        <w:jc w:val="both"/>
        <w:rPr>
          <w:rFonts w:asciiTheme="majorHAnsi" w:hAnsiTheme="majorHAnsi" w:cstheme="majorHAnsi"/>
        </w:rPr>
      </w:pPr>
      <w:r w:rsidRPr="00F56476">
        <w:rPr>
          <w:rFonts w:asciiTheme="majorHAnsi" w:hAnsiTheme="majorHAnsi" w:cstheme="majorHAnsi"/>
        </w:rPr>
        <w:lastRenderedPageBreak/>
        <w:t>La figura 21 presenta la evolución del precio de una acción de Ecopetrol a lo largo del tiempo, comparando los valores reales observados con las predicciones generadas por el modelo LSTM.  En el eje horizontal se representa la variable temporal (Fecha), mientras que en el eje vertical se muestra el precio. Los datos reales están representados por una línea azul, y las predicciones del modelo por una línea naranja.</w:t>
      </w:r>
    </w:p>
    <w:p w14:paraId="02CB30C1" w14:textId="77777777" w:rsidR="00F56476" w:rsidRPr="00F56476" w:rsidRDefault="00F56476" w:rsidP="00F56476">
      <w:pPr>
        <w:jc w:val="both"/>
        <w:rPr>
          <w:rFonts w:asciiTheme="majorHAnsi" w:hAnsiTheme="majorHAnsi" w:cstheme="majorHAnsi"/>
        </w:rPr>
      </w:pPr>
    </w:p>
    <w:p w14:paraId="4819FCB5" w14:textId="77777777" w:rsidR="00F56476" w:rsidRPr="00F56476" w:rsidRDefault="00F56476" w:rsidP="00F56476">
      <w:pPr>
        <w:jc w:val="both"/>
        <w:rPr>
          <w:rFonts w:asciiTheme="majorHAnsi" w:hAnsiTheme="majorHAnsi" w:cstheme="majorHAnsi"/>
        </w:rPr>
      </w:pPr>
      <w:r w:rsidRPr="00F56476">
        <w:rPr>
          <w:rFonts w:asciiTheme="majorHAnsi" w:hAnsiTheme="majorHAnsi" w:cstheme="majorHAnsi"/>
        </w:rPr>
        <w:t>Durante la primera fase del periodo analizado, se observa una tendencia marcadamente alcista que culmina en un pico alrededor del punto 50, lo que indica un incremento sostenido en el precio de la acción. Esta fase es seguida por una caída abrupta que se extiende hasta aproximadamente el punto 150, reflejando una pérdida significativa de valor. A partir de este punto y hasta cerca del punto 400, el comportamiento del precio se caracteriza por fluctuaciones de menor magnitud, con una tendencia general a la baja.</w:t>
      </w:r>
    </w:p>
    <w:p w14:paraId="2800861F" w14:textId="77777777" w:rsidR="00F56476" w:rsidRPr="00F56476" w:rsidRDefault="00F56476" w:rsidP="00F56476">
      <w:pPr>
        <w:jc w:val="both"/>
        <w:rPr>
          <w:rFonts w:asciiTheme="majorHAnsi" w:hAnsiTheme="majorHAnsi" w:cstheme="majorHAnsi"/>
        </w:rPr>
      </w:pPr>
    </w:p>
    <w:p w14:paraId="37261FFD" w14:textId="77777777" w:rsidR="00F56476" w:rsidRPr="00F56476" w:rsidRDefault="00F56476" w:rsidP="00F56476">
      <w:pPr>
        <w:jc w:val="both"/>
        <w:rPr>
          <w:rFonts w:asciiTheme="majorHAnsi" w:hAnsiTheme="majorHAnsi" w:cstheme="majorHAnsi"/>
        </w:rPr>
      </w:pPr>
      <w:r w:rsidRPr="00F56476">
        <w:rPr>
          <w:rFonts w:asciiTheme="majorHAnsi" w:hAnsiTheme="majorHAnsi" w:cstheme="majorHAnsi"/>
        </w:rPr>
        <w:t>Posteriormente, desde el punto 400 en adelante, se inicia una fase de recuperación con incrementos progresivos en el precio, alcanzando un nuevo máximo alrededor del punto 600. Sin embargo, esta recuperación no se mantiene, ya que se presenta una nueva caída seguida por un periodo de alta volatilidad entre los puntos 700 y 800, donde las oscilaciones en el precio son más pronunciadas.</w:t>
      </w:r>
    </w:p>
    <w:p w14:paraId="4CA606C0" w14:textId="77777777" w:rsidR="00F56476" w:rsidRPr="00F56476" w:rsidRDefault="00F56476" w:rsidP="00F56476">
      <w:pPr>
        <w:jc w:val="both"/>
        <w:rPr>
          <w:rFonts w:asciiTheme="majorHAnsi" w:hAnsiTheme="majorHAnsi" w:cstheme="majorHAnsi"/>
        </w:rPr>
      </w:pPr>
    </w:p>
    <w:p w14:paraId="1871001B" w14:textId="185DC56D" w:rsidR="00F56476" w:rsidRPr="00F56476" w:rsidRDefault="00F56476" w:rsidP="00F56476">
      <w:pPr>
        <w:jc w:val="both"/>
        <w:rPr>
          <w:rFonts w:asciiTheme="majorHAnsi" w:hAnsiTheme="majorHAnsi" w:cstheme="majorHAnsi"/>
        </w:rPr>
      </w:pPr>
      <w:r w:rsidRPr="00F56476">
        <w:rPr>
          <w:rFonts w:asciiTheme="majorHAnsi" w:hAnsiTheme="majorHAnsi" w:cstheme="majorHAnsi"/>
        </w:rPr>
        <w:t>En cuanto al desempeño del modelo predictivo, se evidencia un alto grado de ajuste con respecto a los datos reales. A lo largo de todo el periodo, la línea de predicción se mantiene muy próxima a la línea de los valores observados, lo que indica que el modelo logra capturar adecuadamente tanto las tendencias generales como las variaciones locales del comportamiento del precio. Esta cercanía entre ambas curvas sugiere que el modelo posee una capacidad predictiva robusta y confiable para esta serie temporal.</w:t>
      </w:r>
    </w:p>
    <w:p w14:paraId="0BAA54E6" w14:textId="2087C06B" w:rsidR="00F56476" w:rsidRDefault="00F56476" w:rsidP="00F56476">
      <w:pPr>
        <w:spacing w:line="240" w:lineRule="auto"/>
        <w:jc w:val="both"/>
        <w:rPr>
          <w:rFonts w:asciiTheme="majorHAnsi" w:hAnsiTheme="majorHAnsi" w:cstheme="majorHAnsi"/>
        </w:rPr>
      </w:pPr>
    </w:p>
    <w:p w14:paraId="1587A7FD" w14:textId="3D5D57CD" w:rsidR="00950E40" w:rsidRPr="002D5FF5" w:rsidRDefault="00F56476" w:rsidP="00F56476">
      <w:pPr>
        <w:jc w:val="center"/>
        <w:rPr>
          <w:rFonts w:asciiTheme="majorHAnsi" w:hAnsiTheme="majorHAnsi" w:cstheme="majorHAnsi"/>
        </w:rPr>
      </w:pPr>
      <w:r>
        <w:rPr>
          <w:rFonts w:asciiTheme="majorHAnsi" w:hAnsiTheme="majorHAnsi" w:cstheme="majorHAnsi"/>
          <w:noProof/>
        </w:rPr>
        <w:drawing>
          <wp:inline distT="0" distB="0" distL="0" distR="0" wp14:anchorId="78437A65" wp14:editId="4FBB6FF3">
            <wp:extent cx="4943475" cy="3124200"/>
            <wp:effectExtent l="0" t="0" r="9525" b="0"/>
            <wp:docPr id="146831058" name="Imagen 5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1058" name="Imagen 54" descr="Gráfico, Gráfico de líneas&#10;&#10;El contenido generado por IA puede ser incorrecto."/>
                    <pic:cNvPicPr/>
                  </pic:nvPicPr>
                  <pic:blipFill rotWithShape="1">
                    <a:blip r:embed="rId31">
                      <a:extLst>
                        <a:ext uri="{28A0092B-C50C-407E-A947-70E740481C1C}">
                          <a14:useLocalDpi xmlns:a14="http://schemas.microsoft.com/office/drawing/2010/main" val="0"/>
                        </a:ext>
                      </a:extLst>
                    </a:blip>
                    <a:srcRect l="5649" t="5816" r="8129" b="3360"/>
                    <a:stretch/>
                  </pic:blipFill>
                  <pic:spPr bwMode="auto">
                    <a:xfrm>
                      <a:off x="0" y="0"/>
                      <a:ext cx="4943475" cy="3124200"/>
                    </a:xfrm>
                    <a:prstGeom prst="rect">
                      <a:avLst/>
                    </a:prstGeom>
                    <a:ln>
                      <a:noFill/>
                    </a:ln>
                    <a:extLst>
                      <a:ext uri="{53640926-AAD7-44D8-BBD7-CCE9431645EC}">
                        <a14:shadowObscured xmlns:a14="http://schemas.microsoft.com/office/drawing/2010/main"/>
                      </a:ext>
                    </a:extLst>
                  </pic:spPr>
                </pic:pic>
              </a:graphicData>
            </a:graphic>
          </wp:inline>
        </w:drawing>
      </w:r>
    </w:p>
    <w:p w14:paraId="240BBC7F" w14:textId="77777777" w:rsidR="00F56476" w:rsidRDefault="00F56476" w:rsidP="00F56476">
      <w:pPr>
        <w:jc w:val="center"/>
        <w:rPr>
          <w:rFonts w:asciiTheme="majorHAnsi" w:hAnsiTheme="majorHAnsi" w:cstheme="majorHAnsi"/>
        </w:rPr>
      </w:pPr>
      <w:r w:rsidRPr="002D5FF5">
        <w:rPr>
          <w:rFonts w:asciiTheme="majorHAnsi" w:hAnsiTheme="majorHAnsi" w:cstheme="majorHAnsi"/>
          <w:b/>
          <w:bCs/>
        </w:rPr>
        <w:t xml:space="preserve">Figura </w:t>
      </w:r>
      <w:r>
        <w:rPr>
          <w:rFonts w:asciiTheme="majorHAnsi" w:hAnsiTheme="majorHAnsi" w:cstheme="majorHAnsi"/>
          <w:b/>
          <w:bCs/>
        </w:rPr>
        <w:t>22</w:t>
      </w:r>
      <w:r w:rsidRPr="002D5FF5">
        <w:rPr>
          <w:rFonts w:asciiTheme="majorHAnsi" w:hAnsiTheme="majorHAnsi" w:cstheme="majorHAnsi"/>
          <w:b/>
          <w:bCs/>
        </w:rPr>
        <w:t>.</w:t>
      </w:r>
      <w:r w:rsidRPr="002D5FF5">
        <w:rPr>
          <w:rFonts w:asciiTheme="majorHAnsi" w:hAnsiTheme="majorHAnsi" w:cstheme="majorHAnsi"/>
        </w:rPr>
        <w:t xml:space="preserve"> </w:t>
      </w:r>
      <w:r>
        <w:rPr>
          <w:rFonts w:asciiTheme="majorHAnsi" w:hAnsiTheme="majorHAnsi" w:cstheme="majorHAnsi"/>
        </w:rPr>
        <w:t>Predicción</w:t>
      </w:r>
      <w:r w:rsidRPr="002D5FF5">
        <w:rPr>
          <w:rFonts w:asciiTheme="majorHAnsi" w:hAnsiTheme="majorHAnsi" w:cstheme="majorHAnsi"/>
        </w:rPr>
        <w:t xml:space="preserve"> de precio</w:t>
      </w:r>
      <w:r>
        <w:rPr>
          <w:rFonts w:asciiTheme="majorHAnsi" w:hAnsiTheme="majorHAnsi" w:cstheme="majorHAnsi"/>
        </w:rPr>
        <w:t xml:space="preserve"> de la acción de Ecopetrol a corto plazo. Fuente: Yahoo Finance.</w:t>
      </w:r>
    </w:p>
    <w:p w14:paraId="61DCD986" w14:textId="40FE3062" w:rsidR="00DA16CC" w:rsidRDefault="00DA16CC" w:rsidP="00F56476">
      <w:pPr>
        <w:pStyle w:val="Prrafodelista"/>
        <w:rPr>
          <w:rFonts w:asciiTheme="majorHAnsi" w:hAnsiTheme="majorHAnsi" w:cstheme="majorHAnsi"/>
        </w:rPr>
      </w:pPr>
    </w:p>
    <w:p w14:paraId="4F0212A1" w14:textId="039D3251" w:rsidR="00F56476" w:rsidRPr="007A34A4" w:rsidRDefault="00F56476" w:rsidP="007A34A4">
      <w:pPr>
        <w:rPr>
          <w:rFonts w:asciiTheme="majorHAnsi" w:hAnsiTheme="majorHAnsi" w:cstheme="majorHAnsi"/>
        </w:rPr>
      </w:pPr>
      <w:r w:rsidRPr="007A34A4">
        <w:rPr>
          <w:rFonts w:asciiTheme="majorHAnsi" w:hAnsiTheme="majorHAnsi" w:cstheme="majorHAnsi"/>
        </w:rPr>
        <w:t>La figura 22</w:t>
      </w:r>
      <w:r w:rsidR="007A34A4" w:rsidRPr="007A34A4">
        <w:rPr>
          <w:rFonts w:asciiTheme="majorHAnsi" w:hAnsiTheme="majorHAnsi" w:cstheme="majorHAnsi"/>
        </w:rPr>
        <w:t xml:space="preserve"> muestra la Predicción de precio de la acción de Ecopetrol a corto plazo</w:t>
      </w:r>
      <w:r w:rsidRPr="007A34A4">
        <w:rPr>
          <w:rFonts w:asciiTheme="majorHAnsi" w:hAnsiTheme="majorHAnsi" w:cstheme="majorHAnsi"/>
        </w:rPr>
        <w:t xml:space="preserve"> (10 días)" presenta la evolución reciente y la proyección a corto plazo del precio de un activo entre el 15 de marzo y el 15 de mayo de 2025. En el eje horizontal se representa la fecha, mientras que en el eje vertical se muestra el precio, con un rango que oscila entre 8.0 y 10.5</w:t>
      </w:r>
      <w:r w:rsidR="007A34A4" w:rsidRPr="007A34A4">
        <w:rPr>
          <w:rFonts w:asciiTheme="majorHAnsi" w:hAnsiTheme="majorHAnsi" w:cstheme="majorHAnsi"/>
        </w:rPr>
        <w:t xml:space="preserve"> dólares</w:t>
      </w:r>
      <w:r w:rsidRPr="007A34A4">
        <w:rPr>
          <w:rFonts w:asciiTheme="majorHAnsi" w:hAnsiTheme="majorHAnsi" w:cstheme="majorHAnsi"/>
        </w:rPr>
        <w:t>.</w:t>
      </w:r>
    </w:p>
    <w:p w14:paraId="47E003B6" w14:textId="77777777" w:rsidR="00F56476" w:rsidRPr="007A34A4" w:rsidRDefault="00F56476" w:rsidP="007A34A4">
      <w:pPr>
        <w:jc w:val="both"/>
        <w:rPr>
          <w:rFonts w:asciiTheme="majorHAnsi" w:hAnsiTheme="majorHAnsi" w:cstheme="majorHAnsi"/>
        </w:rPr>
      </w:pPr>
    </w:p>
    <w:p w14:paraId="1D917FD6" w14:textId="5FAE1830" w:rsidR="00F56476" w:rsidRPr="007A34A4" w:rsidRDefault="00F56476" w:rsidP="007A34A4">
      <w:pPr>
        <w:jc w:val="both"/>
        <w:rPr>
          <w:rFonts w:asciiTheme="majorHAnsi" w:hAnsiTheme="majorHAnsi" w:cstheme="majorHAnsi"/>
        </w:rPr>
      </w:pPr>
      <w:r w:rsidRPr="007A34A4">
        <w:rPr>
          <w:rFonts w:asciiTheme="majorHAnsi" w:hAnsiTheme="majorHAnsi" w:cstheme="majorHAnsi"/>
        </w:rPr>
        <w:t>La línea azul corresponde a los datos reales observados durante los dos meses previos. En este periodo, se identifica una tendencia general a la baja, con descensos progresivos en el precio desde mediados de marzo</w:t>
      </w:r>
      <w:r w:rsidR="007A34A4">
        <w:rPr>
          <w:rFonts w:asciiTheme="majorHAnsi" w:hAnsiTheme="majorHAnsi" w:cstheme="majorHAnsi"/>
        </w:rPr>
        <w:t xml:space="preserve"> de 2025</w:t>
      </w:r>
      <w:r w:rsidRPr="007A34A4">
        <w:rPr>
          <w:rFonts w:asciiTheme="majorHAnsi" w:hAnsiTheme="majorHAnsi" w:cstheme="majorHAnsi"/>
        </w:rPr>
        <w:t>. Esta tendencia se ve interrumpida por algunas fluctuaciones, particularmente a inicios y finales de abril</w:t>
      </w:r>
      <w:r w:rsidR="007A34A4">
        <w:rPr>
          <w:rFonts w:asciiTheme="majorHAnsi" w:hAnsiTheme="majorHAnsi" w:cstheme="majorHAnsi"/>
        </w:rPr>
        <w:t xml:space="preserve"> de 2025</w:t>
      </w:r>
      <w:r w:rsidRPr="007A34A4">
        <w:rPr>
          <w:rFonts w:asciiTheme="majorHAnsi" w:hAnsiTheme="majorHAnsi" w:cstheme="majorHAnsi"/>
        </w:rPr>
        <w:t>, donde se registran leves repuntes antes de continuar con la caída. El punto más bajo se alcanza a principios de mayo de 2025.</w:t>
      </w:r>
    </w:p>
    <w:p w14:paraId="6FC82CA1" w14:textId="77777777" w:rsidR="00F56476" w:rsidRPr="007A34A4" w:rsidRDefault="00F56476" w:rsidP="007A34A4">
      <w:pPr>
        <w:jc w:val="both"/>
        <w:rPr>
          <w:rFonts w:asciiTheme="majorHAnsi" w:hAnsiTheme="majorHAnsi" w:cstheme="majorHAnsi"/>
        </w:rPr>
      </w:pPr>
    </w:p>
    <w:p w14:paraId="71E1E3F2" w14:textId="6D651F3C" w:rsidR="00F56476" w:rsidRPr="007A34A4" w:rsidRDefault="00F56476" w:rsidP="007A34A4">
      <w:pPr>
        <w:jc w:val="both"/>
        <w:rPr>
          <w:rFonts w:asciiTheme="majorHAnsi" w:hAnsiTheme="majorHAnsi" w:cstheme="majorHAnsi"/>
        </w:rPr>
      </w:pPr>
      <w:r w:rsidRPr="007A34A4">
        <w:rPr>
          <w:rFonts w:asciiTheme="majorHAnsi" w:hAnsiTheme="majorHAnsi" w:cstheme="majorHAnsi"/>
        </w:rPr>
        <w:t>La línea verde representa la predicción generada por un modelo para los siguientes 10 días. Esta proyección sugiere una leve recuperación en los precios tras el mínimo registrado, lo que podría indicar un posible cambio de tendencia o una estabilización en el corto plazo.</w:t>
      </w:r>
    </w:p>
    <w:p w14:paraId="5B6C3FA6" w14:textId="77777777" w:rsidR="00F56476" w:rsidRPr="007A34A4" w:rsidRDefault="00F56476" w:rsidP="007A34A4">
      <w:pPr>
        <w:jc w:val="both"/>
        <w:rPr>
          <w:rFonts w:asciiTheme="majorHAnsi" w:hAnsiTheme="majorHAnsi" w:cstheme="majorHAnsi"/>
        </w:rPr>
      </w:pPr>
    </w:p>
    <w:p w14:paraId="01F2A564" w14:textId="1C2B5BF2" w:rsidR="00F56476" w:rsidRPr="007A34A4" w:rsidRDefault="00F56476" w:rsidP="007A34A4">
      <w:pPr>
        <w:jc w:val="both"/>
        <w:rPr>
          <w:rFonts w:asciiTheme="majorHAnsi" w:hAnsiTheme="majorHAnsi" w:cstheme="majorHAnsi"/>
        </w:rPr>
      </w:pPr>
      <w:r w:rsidRPr="007A34A4">
        <w:rPr>
          <w:rFonts w:asciiTheme="majorHAnsi" w:hAnsiTheme="majorHAnsi" w:cstheme="majorHAnsi"/>
        </w:rPr>
        <w:t>Para un usuario no especializado</w:t>
      </w:r>
      <w:r w:rsidR="007A34A4">
        <w:rPr>
          <w:rFonts w:asciiTheme="majorHAnsi" w:hAnsiTheme="majorHAnsi" w:cstheme="majorHAnsi"/>
        </w:rPr>
        <w:t xml:space="preserve"> en el sector bursátil</w:t>
      </w:r>
      <w:r w:rsidRPr="007A34A4">
        <w:rPr>
          <w:rFonts w:asciiTheme="majorHAnsi" w:hAnsiTheme="majorHAnsi" w:cstheme="majorHAnsi"/>
        </w:rPr>
        <w:t>, se recomienda utilizar esta información como una guía orientativa y no como una certeza absoluta. Es aconsejable seguir monitoreando el comportamiento del precio en los días siguientes y considerar tanto las tendencias recientes como los factores externos que puedan influir en el mercado. Esta vigilancia permitirá tomar decisiones más informadas, ya sea para realizar inversiones, ajustar estrategias comerciales o simplemente anticipar movimientos relevantes en el precio del activo.</w:t>
      </w:r>
    </w:p>
    <w:p w14:paraId="03357F79" w14:textId="77777777" w:rsidR="007A34A4" w:rsidRDefault="007A34A4" w:rsidP="00F56476">
      <w:pPr>
        <w:rPr>
          <w:rFonts w:asciiTheme="majorHAnsi" w:hAnsiTheme="majorHAnsi" w:cstheme="majorHAnsi"/>
        </w:rPr>
      </w:pPr>
    </w:p>
    <w:p w14:paraId="45563532" w14:textId="167FD8A7" w:rsidR="00F56476" w:rsidRDefault="007A34A4" w:rsidP="00F56476">
      <w:pPr>
        <w:rPr>
          <w:rFonts w:asciiTheme="majorHAnsi" w:hAnsiTheme="majorHAnsi" w:cstheme="majorHAnsi"/>
        </w:rPr>
      </w:pPr>
      <w:r>
        <w:rPr>
          <w:rFonts w:asciiTheme="majorHAnsi" w:hAnsiTheme="majorHAnsi" w:cstheme="majorHAnsi"/>
        </w:rPr>
        <w:t xml:space="preserve">Comparación del precio de la acción para el siguiente día de las empresas seleccionadas. En la figura 23 se puede observar la predicción de los precios de las cuatro (4) empresas del proyecto. La predicción de la LSTM indica que Bancolombia logra la </w:t>
      </w:r>
      <w:r w:rsidR="004D7522">
        <w:rPr>
          <w:rFonts w:asciiTheme="majorHAnsi" w:hAnsiTheme="majorHAnsi" w:cstheme="majorHAnsi"/>
        </w:rPr>
        <w:t xml:space="preserve">mejor proyección con USD 40.97, seguido por Ecopetrol con USD 8.32, luego el Grupo AVAL con USD 2.68, finalmente el Grupo Nutresa con USD 1.68. </w:t>
      </w:r>
    </w:p>
    <w:p w14:paraId="23D077AC" w14:textId="77777777" w:rsidR="003E1417" w:rsidRDefault="003E1417" w:rsidP="00DA16CC">
      <w:pPr>
        <w:rPr>
          <w:rFonts w:asciiTheme="majorHAnsi" w:hAnsiTheme="majorHAnsi" w:cstheme="majorHAnsi"/>
        </w:rPr>
      </w:pPr>
    </w:p>
    <w:p w14:paraId="00FCECC3" w14:textId="2A271E0A" w:rsidR="003E1417" w:rsidRDefault="003E1417" w:rsidP="00DA16CC">
      <w:pPr>
        <w:rPr>
          <w:rFonts w:asciiTheme="majorHAnsi" w:hAnsiTheme="majorHAnsi" w:cstheme="majorHAnsi"/>
        </w:rPr>
      </w:pPr>
      <w:r>
        <w:rPr>
          <w:rFonts w:asciiTheme="majorHAnsi" w:hAnsiTheme="majorHAnsi" w:cstheme="majorHAnsi"/>
          <w:noProof/>
        </w:rPr>
        <w:drawing>
          <wp:inline distT="0" distB="0" distL="0" distR="0" wp14:anchorId="5AEB1641" wp14:editId="7E950352">
            <wp:extent cx="5733415" cy="3439795"/>
            <wp:effectExtent l="0" t="0" r="635" b="8255"/>
            <wp:docPr id="267101415" name="Imagen 55"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1415" name="Imagen 55" descr="Gráfico, Gráfico de barras&#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3DFFF8A3" w14:textId="77777777" w:rsidR="007A34A4" w:rsidRDefault="007A34A4" w:rsidP="007A34A4">
      <w:pPr>
        <w:jc w:val="center"/>
        <w:rPr>
          <w:rFonts w:asciiTheme="majorHAnsi" w:hAnsiTheme="majorHAnsi" w:cstheme="majorHAnsi"/>
        </w:rPr>
      </w:pPr>
      <w:r w:rsidRPr="007A34A4">
        <w:rPr>
          <w:rFonts w:asciiTheme="majorHAnsi" w:hAnsiTheme="majorHAnsi" w:cstheme="majorHAnsi"/>
          <w:b/>
          <w:bCs/>
        </w:rPr>
        <w:t>Figura 23</w:t>
      </w:r>
      <w:r>
        <w:rPr>
          <w:rFonts w:asciiTheme="majorHAnsi" w:hAnsiTheme="majorHAnsi" w:cstheme="majorHAnsi"/>
        </w:rPr>
        <w:t xml:space="preserve">. Comparación del precio de la acción de las empresas seleccionadas en el proyecto. </w:t>
      </w:r>
    </w:p>
    <w:p w14:paraId="39B83FEC" w14:textId="2E60E2D7" w:rsidR="007A34A4" w:rsidRDefault="007A34A4" w:rsidP="007A34A4">
      <w:pPr>
        <w:jc w:val="center"/>
        <w:rPr>
          <w:rFonts w:asciiTheme="majorHAnsi" w:hAnsiTheme="majorHAnsi" w:cstheme="majorHAnsi"/>
        </w:rPr>
      </w:pPr>
      <w:r>
        <w:rPr>
          <w:rFonts w:asciiTheme="majorHAnsi" w:hAnsiTheme="majorHAnsi" w:cstheme="majorHAnsi"/>
        </w:rPr>
        <w:t xml:space="preserve">Fuente: elaboración propia a partir de datos de Yahoo Finance. </w:t>
      </w:r>
    </w:p>
    <w:p w14:paraId="0D951ED5" w14:textId="2CCC94F7" w:rsidR="007A34A4" w:rsidRDefault="007A34A4" w:rsidP="00DA16CC">
      <w:pPr>
        <w:rPr>
          <w:rFonts w:asciiTheme="majorHAnsi" w:hAnsiTheme="majorHAnsi" w:cstheme="majorHAnsi"/>
        </w:rPr>
      </w:pPr>
    </w:p>
    <w:p w14:paraId="3F7B9B6D" w14:textId="04067A52" w:rsidR="007A34A4" w:rsidRDefault="007A34A4" w:rsidP="00DA16CC">
      <w:pPr>
        <w:rPr>
          <w:rFonts w:asciiTheme="majorHAnsi" w:hAnsiTheme="majorHAnsi" w:cstheme="majorHAnsi"/>
        </w:rPr>
      </w:pPr>
    </w:p>
    <w:p w14:paraId="078F477A" w14:textId="77777777" w:rsidR="007A34A4" w:rsidRPr="00DA16CC" w:rsidRDefault="007A34A4" w:rsidP="00DA16CC">
      <w:pPr>
        <w:rPr>
          <w:rFonts w:asciiTheme="majorHAnsi" w:hAnsiTheme="majorHAnsi" w:cstheme="majorHAnsi"/>
        </w:rPr>
      </w:pPr>
    </w:p>
    <w:p w14:paraId="4187FF33" w14:textId="7E41D7F0" w:rsidR="008B6360" w:rsidRDefault="00D473FF" w:rsidP="009F0122">
      <w:pPr>
        <w:numPr>
          <w:ilvl w:val="0"/>
          <w:numId w:val="23"/>
        </w:numPr>
        <w:spacing w:after="160"/>
        <w:rPr>
          <w:rFonts w:asciiTheme="majorHAnsi" w:hAnsiTheme="majorHAnsi" w:cstheme="majorHAnsi"/>
        </w:rPr>
      </w:pPr>
      <w:r>
        <w:rPr>
          <w:rFonts w:asciiTheme="majorHAnsi" w:hAnsiTheme="majorHAnsi" w:cstheme="majorHAnsi"/>
        </w:rPr>
        <w:t>C</w:t>
      </w:r>
      <w:r w:rsidR="008B6360" w:rsidRPr="00561A27">
        <w:rPr>
          <w:rFonts w:asciiTheme="majorHAnsi" w:hAnsiTheme="majorHAnsi" w:cstheme="majorHAnsi"/>
        </w:rPr>
        <w:t>ódigo fuente completo del proyecto</w:t>
      </w:r>
      <w:r w:rsidR="00400045">
        <w:rPr>
          <w:rFonts w:asciiTheme="majorHAnsi" w:hAnsiTheme="majorHAnsi" w:cstheme="majorHAnsi"/>
        </w:rPr>
        <w:t xml:space="preserve"> en el repositorio.</w:t>
      </w:r>
    </w:p>
    <w:p w14:paraId="48C839F3" w14:textId="77777777" w:rsidR="00211ED0" w:rsidRPr="00970CC1" w:rsidRDefault="00F072E2" w:rsidP="009F0122">
      <w:pPr>
        <w:pStyle w:val="Ttulo1"/>
        <w:numPr>
          <w:ilvl w:val="0"/>
          <w:numId w:val="1"/>
        </w:numPr>
        <w:rPr>
          <w:rFonts w:asciiTheme="majorHAnsi" w:hAnsiTheme="majorHAnsi" w:cstheme="majorHAnsi"/>
          <w:sz w:val="28"/>
          <w:szCs w:val="28"/>
        </w:rPr>
      </w:pPr>
      <w:bookmarkStart w:id="31" w:name="_Toc197362022"/>
      <w:r w:rsidRPr="00970CC1">
        <w:rPr>
          <w:rFonts w:asciiTheme="majorHAnsi" w:hAnsiTheme="majorHAnsi" w:cstheme="majorHAnsi"/>
          <w:sz w:val="28"/>
          <w:szCs w:val="28"/>
        </w:rPr>
        <w:t>Evaluación y Lecciones Aprendidas</w:t>
      </w:r>
      <w:bookmarkEnd w:id="31"/>
      <w:r w:rsidRPr="00970CC1">
        <w:rPr>
          <w:rFonts w:asciiTheme="majorHAnsi" w:hAnsiTheme="majorHAnsi" w:cstheme="majorHAnsi"/>
          <w:sz w:val="28"/>
          <w:szCs w:val="28"/>
        </w:rPr>
        <w:tab/>
      </w:r>
    </w:p>
    <w:p w14:paraId="4463ED81" w14:textId="77777777" w:rsidR="00211ED0" w:rsidRPr="00561A27" w:rsidRDefault="00211ED0" w:rsidP="002542F6">
      <w:pPr>
        <w:rPr>
          <w:rFonts w:asciiTheme="majorHAnsi" w:hAnsiTheme="majorHAnsi" w:cstheme="majorHAnsi"/>
        </w:rPr>
      </w:pPr>
    </w:p>
    <w:p w14:paraId="5E991BA2" w14:textId="77777777" w:rsidR="008B6360" w:rsidRPr="00561A27" w:rsidRDefault="008B6360" w:rsidP="002542F6">
      <w:pPr>
        <w:spacing w:after="160"/>
        <w:rPr>
          <w:rFonts w:asciiTheme="majorHAnsi" w:hAnsiTheme="majorHAnsi" w:cstheme="majorHAnsi"/>
        </w:rPr>
      </w:pPr>
      <w:r w:rsidRPr="00561A27">
        <w:rPr>
          <w:rFonts w:asciiTheme="majorHAnsi" w:hAnsiTheme="majorHAnsi" w:cstheme="majorHAnsi"/>
        </w:rPr>
        <w:t>Se realizará una reunión final del equipo para compartir:</w:t>
      </w:r>
    </w:p>
    <w:p w14:paraId="32C5FD07" w14:textId="77777777" w:rsidR="008B6360" w:rsidRPr="00561A27" w:rsidRDefault="008B6360" w:rsidP="009F0122">
      <w:pPr>
        <w:numPr>
          <w:ilvl w:val="0"/>
          <w:numId w:val="22"/>
        </w:numPr>
        <w:spacing w:after="160"/>
        <w:rPr>
          <w:rFonts w:asciiTheme="majorHAnsi" w:hAnsiTheme="majorHAnsi" w:cstheme="majorHAnsi"/>
        </w:rPr>
      </w:pPr>
      <w:r w:rsidRPr="00561A27">
        <w:rPr>
          <w:rFonts w:asciiTheme="majorHAnsi" w:hAnsiTheme="majorHAnsi" w:cstheme="majorHAnsi"/>
        </w:rPr>
        <w:t>Retos enfrentados durante el desarrollo.</w:t>
      </w:r>
    </w:p>
    <w:p w14:paraId="7088D3F3" w14:textId="77777777" w:rsidR="008B6360" w:rsidRPr="00561A27" w:rsidRDefault="008B6360" w:rsidP="009F0122">
      <w:pPr>
        <w:numPr>
          <w:ilvl w:val="0"/>
          <w:numId w:val="22"/>
        </w:numPr>
        <w:spacing w:after="160"/>
        <w:rPr>
          <w:rFonts w:asciiTheme="majorHAnsi" w:hAnsiTheme="majorHAnsi" w:cstheme="majorHAnsi"/>
        </w:rPr>
      </w:pPr>
      <w:r w:rsidRPr="00561A27">
        <w:rPr>
          <w:rFonts w:asciiTheme="majorHAnsi" w:hAnsiTheme="majorHAnsi" w:cstheme="majorHAnsi"/>
        </w:rPr>
        <w:t>Herramientas o metodologías que facilitaron el proceso.</w:t>
      </w:r>
    </w:p>
    <w:p w14:paraId="4C380C62" w14:textId="77777777" w:rsidR="008B6360" w:rsidRPr="00561A27" w:rsidRDefault="008B6360" w:rsidP="009F0122">
      <w:pPr>
        <w:numPr>
          <w:ilvl w:val="0"/>
          <w:numId w:val="22"/>
        </w:numPr>
        <w:spacing w:after="160"/>
        <w:rPr>
          <w:rFonts w:asciiTheme="majorHAnsi" w:hAnsiTheme="majorHAnsi" w:cstheme="majorHAnsi"/>
        </w:rPr>
      </w:pPr>
      <w:r w:rsidRPr="00561A27">
        <w:rPr>
          <w:rFonts w:asciiTheme="majorHAnsi" w:hAnsiTheme="majorHAnsi" w:cstheme="majorHAnsi"/>
        </w:rPr>
        <w:t>Áreas de mejora identificadas.</w:t>
      </w:r>
    </w:p>
    <w:p w14:paraId="1D3FF63A" w14:textId="77777777" w:rsidR="008B6360" w:rsidRPr="00561A27" w:rsidRDefault="008B6360" w:rsidP="009F0122">
      <w:pPr>
        <w:numPr>
          <w:ilvl w:val="0"/>
          <w:numId w:val="22"/>
        </w:numPr>
        <w:spacing w:after="160"/>
        <w:rPr>
          <w:rFonts w:asciiTheme="majorHAnsi" w:hAnsiTheme="majorHAnsi" w:cstheme="majorHAnsi"/>
        </w:rPr>
      </w:pPr>
      <w:r w:rsidRPr="00561A27">
        <w:rPr>
          <w:rFonts w:asciiTheme="majorHAnsi" w:hAnsiTheme="majorHAnsi" w:cstheme="majorHAnsi"/>
        </w:rPr>
        <w:t>Recomendaciones para futuros desarrollos similares.</w:t>
      </w:r>
    </w:p>
    <w:p w14:paraId="0345F9C3" w14:textId="77777777" w:rsidR="00211ED0" w:rsidRPr="00970CC1" w:rsidRDefault="00F072E2" w:rsidP="009F0122">
      <w:pPr>
        <w:pStyle w:val="Ttulo1"/>
        <w:numPr>
          <w:ilvl w:val="0"/>
          <w:numId w:val="1"/>
        </w:numPr>
        <w:rPr>
          <w:rFonts w:asciiTheme="majorHAnsi" w:hAnsiTheme="majorHAnsi" w:cstheme="majorHAnsi"/>
          <w:sz w:val="28"/>
          <w:szCs w:val="28"/>
        </w:rPr>
      </w:pPr>
      <w:bookmarkStart w:id="32" w:name="_Toc197362023"/>
      <w:r w:rsidRPr="00970CC1">
        <w:rPr>
          <w:rFonts w:asciiTheme="majorHAnsi" w:hAnsiTheme="majorHAnsi" w:cstheme="majorHAnsi"/>
          <w:sz w:val="28"/>
          <w:szCs w:val="28"/>
        </w:rPr>
        <w:t>Cierre Administrativo</w:t>
      </w:r>
      <w:bookmarkEnd w:id="32"/>
      <w:r w:rsidRPr="00970CC1">
        <w:rPr>
          <w:rFonts w:asciiTheme="majorHAnsi" w:hAnsiTheme="majorHAnsi" w:cstheme="majorHAnsi"/>
          <w:sz w:val="28"/>
          <w:szCs w:val="28"/>
        </w:rPr>
        <w:tab/>
      </w:r>
    </w:p>
    <w:p w14:paraId="2E8B5BFF" w14:textId="77777777" w:rsidR="00211ED0" w:rsidRPr="00561A27" w:rsidRDefault="00211ED0" w:rsidP="002542F6">
      <w:pPr>
        <w:rPr>
          <w:rFonts w:asciiTheme="majorHAnsi" w:hAnsiTheme="majorHAnsi" w:cstheme="majorHAnsi"/>
        </w:rPr>
      </w:pPr>
    </w:p>
    <w:p w14:paraId="37E685E2" w14:textId="44C88C43" w:rsidR="008B6360" w:rsidRPr="00561A27" w:rsidRDefault="008B6360" w:rsidP="002542F6">
      <w:pPr>
        <w:spacing w:after="160"/>
        <w:rPr>
          <w:rFonts w:asciiTheme="majorHAnsi" w:hAnsiTheme="majorHAnsi" w:cstheme="majorHAnsi"/>
        </w:rPr>
      </w:pPr>
      <w:r w:rsidRPr="00561A27">
        <w:rPr>
          <w:rFonts w:asciiTheme="majorHAnsi" w:hAnsiTheme="majorHAnsi" w:cstheme="majorHAnsi"/>
        </w:rPr>
        <w:t>Para el cierre formal del proyecto, se entrega:</w:t>
      </w:r>
    </w:p>
    <w:p w14:paraId="21AB00DA" w14:textId="2EA86F73" w:rsidR="008B6360" w:rsidRPr="00400045" w:rsidRDefault="008B6360" w:rsidP="009F0122">
      <w:pPr>
        <w:numPr>
          <w:ilvl w:val="0"/>
          <w:numId w:val="25"/>
        </w:numPr>
        <w:spacing w:after="160"/>
        <w:rPr>
          <w:rFonts w:asciiTheme="majorHAnsi" w:hAnsiTheme="majorHAnsi" w:cstheme="majorHAnsi"/>
          <w:lang w:val="es-CO"/>
        </w:rPr>
      </w:pPr>
      <w:r w:rsidRPr="00400045">
        <w:rPr>
          <w:rFonts w:asciiTheme="majorHAnsi" w:hAnsiTheme="majorHAnsi" w:cstheme="majorHAnsi"/>
          <w:lang w:val="pt-BR"/>
        </w:rPr>
        <w:t>Código fuente completo.</w:t>
      </w:r>
      <w:r w:rsidR="00291B20" w:rsidRPr="00400045">
        <w:rPr>
          <w:rFonts w:asciiTheme="majorHAnsi" w:hAnsiTheme="majorHAnsi" w:cstheme="majorHAnsi"/>
          <w:lang w:val="pt-BR"/>
        </w:rPr>
        <w:t xml:space="preserve"> </w:t>
      </w:r>
      <w:r w:rsidR="00291B20" w:rsidRPr="004D7522">
        <w:rPr>
          <w:rFonts w:asciiTheme="majorHAnsi" w:hAnsiTheme="majorHAnsi" w:cstheme="majorHAnsi"/>
          <w:lang w:val="es-CO"/>
        </w:rPr>
        <w:t>* git</w:t>
      </w:r>
      <w:r w:rsidR="00400045" w:rsidRPr="00400045">
        <w:rPr>
          <w:rFonts w:asciiTheme="majorHAnsi" w:hAnsiTheme="majorHAnsi" w:cstheme="majorHAnsi"/>
          <w:lang w:val="es-CO"/>
        </w:rPr>
        <w:t xml:space="preserve"> aquiii va el link</w:t>
      </w:r>
    </w:p>
    <w:p w14:paraId="63047B3C" w14:textId="2A9899E6" w:rsidR="00211ED0" w:rsidRPr="009D5C12" w:rsidRDefault="008B6360" w:rsidP="009F0122">
      <w:pPr>
        <w:numPr>
          <w:ilvl w:val="0"/>
          <w:numId w:val="25"/>
        </w:numPr>
        <w:spacing w:after="160"/>
        <w:rPr>
          <w:rFonts w:asciiTheme="majorHAnsi" w:hAnsiTheme="majorHAnsi" w:cstheme="majorHAnsi"/>
        </w:rPr>
      </w:pPr>
      <w:r w:rsidRPr="00561A27">
        <w:rPr>
          <w:rFonts w:asciiTheme="majorHAnsi" w:hAnsiTheme="majorHAnsi" w:cstheme="majorHAnsi"/>
        </w:rPr>
        <w:t>Evidencias visuales</w:t>
      </w:r>
      <w:r w:rsidR="009D5C12">
        <w:rPr>
          <w:rFonts w:asciiTheme="majorHAnsi" w:hAnsiTheme="majorHAnsi" w:cstheme="majorHAnsi"/>
        </w:rPr>
        <w:t xml:space="preserve"> en este documento</w:t>
      </w:r>
      <w:r w:rsidRPr="00561A27">
        <w:rPr>
          <w:rFonts w:asciiTheme="majorHAnsi" w:hAnsiTheme="majorHAnsi" w:cstheme="majorHAnsi"/>
        </w:rPr>
        <w:t xml:space="preserve"> (gráficos, capturas, etc.)</w:t>
      </w:r>
      <w:r w:rsidR="00400045">
        <w:rPr>
          <w:rFonts w:asciiTheme="majorHAnsi" w:hAnsiTheme="majorHAnsi" w:cstheme="majorHAnsi"/>
        </w:rPr>
        <w:t xml:space="preserve"> en el numeral 12 Entrega de resultados.</w:t>
      </w:r>
    </w:p>
    <w:p w14:paraId="020C3731" w14:textId="02F06FC8" w:rsidR="00DD7A3A" w:rsidRPr="003E1417" w:rsidRDefault="00DD7A3A" w:rsidP="003E1417">
      <w:pPr>
        <w:rPr>
          <w:rFonts w:asciiTheme="majorHAnsi" w:hAnsiTheme="majorHAnsi" w:cstheme="majorHAnsi"/>
          <w:sz w:val="24"/>
          <w:szCs w:val="24"/>
        </w:rPr>
      </w:pPr>
    </w:p>
    <w:sectPr w:rsidR="00DD7A3A" w:rsidRPr="003E1417" w:rsidSect="0031206B">
      <w:footerReference w:type="default" r:id="rId33"/>
      <w:pgSz w:w="11909" w:h="16834"/>
      <w:pgMar w:top="1440" w:right="994"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24CE8" w14:textId="77777777" w:rsidR="00166B7E" w:rsidRDefault="00166B7E">
      <w:pPr>
        <w:spacing w:line="240" w:lineRule="auto"/>
      </w:pPr>
      <w:r>
        <w:separator/>
      </w:r>
    </w:p>
  </w:endnote>
  <w:endnote w:type="continuationSeparator" w:id="0">
    <w:p w14:paraId="4E233E84" w14:textId="77777777" w:rsidR="00166B7E" w:rsidRDefault="00166B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5BC37" w14:textId="77777777" w:rsidR="00211ED0" w:rsidRDefault="00F072E2">
    <w:r>
      <w:rPr>
        <w:noProof/>
        <w:lang w:val="es-ES" w:eastAsia="es-ES"/>
      </w:rPr>
      <w:drawing>
        <wp:anchor distT="0" distB="0" distL="114300" distR="114300" simplePos="0" relativeHeight="251658240" behindDoc="0" locked="0" layoutInCell="1" hidden="0" allowOverlap="1" wp14:anchorId="4CA01FD2" wp14:editId="35F192E2">
          <wp:simplePos x="0" y="0"/>
          <wp:positionH relativeFrom="column">
            <wp:posOffset>-885824</wp:posOffset>
          </wp:positionH>
          <wp:positionV relativeFrom="paragraph">
            <wp:posOffset>-95249</wp:posOffset>
          </wp:positionV>
          <wp:extent cx="7532574" cy="737000"/>
          <wp:effectExtent l="0" t="0" r="0" b="0"/>
          <wp:wrapNone/>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532574" cy="73700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CDB53" w14:textId="77777777" w:rsidR="00166B7E" w:rsidRDefault="00166B7E">
      <w:pPr>
        <w:spacing w:line="240" w:lineRule="auto"/>
      </w:pPr>
      <w:r>
        <w:separator/>
      </w:r>
    </w:p>
  </w:footnote>
  <w:footnote w:type="continuationSeparator" w:id="0">
    <w:p w14:paraId="49AC1466" w14:textId="77777777" w:rsidR="00166B7E" w:rsidRDefault="00166B7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0" type="#_x0000_t75" style="width:11.25pt;height:11.25pt" o:bullet="t">
        <v:imagedata r:id="rId1" o:title="msoB7A3"/>
      </v:shape>
    </w:pict>
  </w:numPicBullet>
  <w:abstractNum w:abstractNumId="0" w15:restartNumberingAfterBreak="0">
    <w:nsid w:val="01553C85"/>
    <w:multiLevelType w:val="hybridMultilevel"/>
    <w:tmpl w:val="005C489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217567B"/>
    <w:multiLevelType w:val="hybridMultilevel"/>
    <w:tmpl w:val="CC182E92"/>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07B12F2E"/>
    <w:multiLevelType w:val="hybridMultilevel"/>
    <w:tmpl w:val="E348EDE8"/>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09C572E"/>
    <w:multiLevelType w:val="multilevel"/>
    <w:tmpl w:val="A44EAF3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340D9"/>
    <w:multiLevelType w:val="multilevel"/>
    <w:tmpl w:val="31CCC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D75B92"/>
    <w:multiLevelType w:val="multilevel"/>
    <w:tmpl w:val="68E4560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2B7CB7"/>
    <w:multiLevelType w:val="multilevel"/>
    <w:tmpl w:val="96106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631CD"/>
    <w:multiLevelType w:val="hybridMultilevel"/>
    <w:tmpl w:val="D48A30A8"/>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15:restartNumberingAfterBreak="0">
    <w:nsid w:val="2162732D"/>
    <w:multiLevelType w:val="multilevel"/>
    <w:tmpl w:val="D138003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6546D2"/>
    <w:multiLevelType w:val="multilevel"/>
    <w:tmpl w:val="69649920"/>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
      <w:lvlJc w:val="left"/>
      <w:pPr>
        <w:ind w:left="1440" w:hanging="360"/>
      </w:pPr>
      <w:rPr>
        <w:rFonts w:ascii="Symbol" w:hAnsi="Symbol" w:hint="default"/>
      </w:rPr>
    </w:lvl>
    <w:lvl w:ilvl="2">
      <w:start w:val="1"/>
      <w:numFmt w:val="bullet"/>
      <w:lvlText w:val=""/>
      <w:lvlPicBulletId w:val="0"/>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AA20AA"/>
    <w:multiLevelType w:val="hybridMultilevel"/>
    <w:tmpl w:val="AE2EB92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26B950D5"/>
    <w:multiLevelType w:val="multilevel"/>
    <w:tmpl w:val="0DE44E8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9219B0"/>
    <w:multiLevelType w:val="multilevel"/>
    <w:tmpl w:val="585C48B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392D61"/>
    <w:multiLevelType w:val="multilevel"/>
    <w:tmpl w:val="5F408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F3632A"/>
    <w:multiLevelType w:val="multilevel"/>
    <w:tmpl w:val="0FD49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15946A0"/>
    <w:multiLevelType w:val="multilevel"/>
    <w:tmpl w:val="5084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D000C2"/>
    <w:multiLevelType w:val="multilevel"/>
    <w:tmpl w:val="790E898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7" w15:restartNumberingAfterBreak="0">
    <w:nsid w:val="4EC635BF"/>
    <w:multiLevelType w:val="hybridMultilevel"/>
    <w:tmpl w:val="4470CAF0"/>
    <w:lvl w:ilvl="0" w:tplc="240A0007">
      <w:start w:val="1"/>
      <w:numFmt w:val="bullet"/>
      <w:lvlText w:val=""/>
      <w:lvlPicBulletId w:val="0"/>
      <w:lvlJc w:val="left"/>
      <w:pPr>
        <w:ind w:left="2160" w:hanging="360"/>
      </w:pPr>
      <w:rPr>
        <w:rFonts w:ascii="Symbol" w:hAnsi="Symbol" w:hint="default"/>
      </w:rPr>
    </w:lvl>
    <w:lvl w:ilvl="1" w:tplc="240A0003" w:tentative="1">
      <w:start w:val="1"/>
      <w:numFmt w:val="bullet"/>
      <w:lvlText w:val="o"/>
      <w:lvlJc w:val="left"/>
      <w:pPr>
        <w:ind w:left="2880" w:hanging="360"/>
      </w:pPr>
      <w:rPr>
        <w:rFonts w:ascii="Courier New" w:hAnsi="Courier New" w:cs="Courier New" w:hint="default"/>
      </w:rPr>
    </w:lvl>
    <w:lvl w:ilvl="2" w:tplc="240A0005" w:tentative="1">
      <w:start w:val="1"/>
      <w:numFmt w:val="bullet"/>
      <w:lvlText w:val=""/>
      <w:lvlJc w:val="left"/>
      <w:pPr>
        <w:ind w:left="3600" w:hanging="360"/>
      </w:pPr>
      <w:rPr>
        <w:rFonts w:ascii="Wingdings" w:hAnsi="Wingdings" w:hint="default"/>
      </w:rPr>
    </w:lvl>
    <w:lvl w:ilvl="3" w:tplc="240A0001" w:tentative="1">
      <w:start w:val="1"/>
      <w:numFmt w:val="bullet"/>
      <w:lvlText w:val=""/>
      <w:lvlJc w:val="left"/>
      <w:pPr>
        <w:ind w:left="4320" w:hanging="360"/>
      </w:pPr>
      <w:rPr>
        <w:rFonts w:ascii="Symbol" w:hAnsi="Symbol" w:hint="default"/>
      </w:rPr>
    </w:lvl>
    <w:lvl w:ilvl="4" w:tplc="240A0003" w:tentative="1">
      <w:start w:val="1"/>
      <w:numFmt w:val="bullet"/>
      <w:lvlText w:val="o"/>
      <w:lvlJc w:val="left"/>
      <w:pPr>
        <w:ind w:left="5040" w:hanging="360"/>
      </w:pPr>
      <w:rPr>
        <w:rFonts w:ascii="Courier New" w:hAnsi="Courier New" w:cs="Courier New" w:hint="default"/>
      </w:rPr>
    </w:lvl>
    <w:lvl w:ilvl="5" w:tplc="240A0005" w:tentative="1">
      <w:start w:val="1"/>
      <w:numFmt w:val="bullet"/>
      <w:lvlText w:val=""/>
      <w:lvlJc w:val="left"/>
      <w:pPr>
        <w:ind w:left="5760" w:hanging="360"/>
      </w:pPr>
      <w:rPr>
        <w:rFonts w:ascii="Wingdings" w:hAnsi="Wingdings" w:hint="default"/>
      </w:rPr>
    </w:lvl>
    <w:lvl w:ilvl="6" w:tplc="240A0001" w:tentative="1">
      <w:start w:val="1"/>
      <w:numFmt w:val="bullet"/>
      <w:lvlText w:val=""/>
      <w:lvlJc w:val="left"/>
      <w:pPr>
        <w:ind w:left="6480" w:hanging="360"/>
      </w:pPr>
      <w:rPr>
        <w:rFonts w:ascii="Symbol" w:hAnsi="Symbol" w:hint="default"/>
      </w:rPr>
    </w:lvl>
    <w:lvl w:ilvl="7" w:tplc="240A0003" w:tentative="1">
      <w:start w:val="1"/>
      <w:numFmt w:val="bullet"/>
      <w:lvlText w:val="o"/>
      <w:lvlJc w:val="left"/>
      <w:pPr>
        <w:ind w:left="7200" w:hanging="360"/>
      </w:pPr>
      <w:rPr>
        <w:rFonts w:ascii="Courier New" w:hAnsi="Courier New" w:cs="Courier New" w:hint="default"/>
      </w:rPr>
    </w:lvl>
    <w:lvl w:ilvl="8" w:tplc="240A0005" w:tentative="1">
      <w:start w:val="1"/>
      <w:numFmt w:val="bullet"/>
      <w:lvlText w:val=""/>
      <w:lvlJc w:val="left"/>
      <w:pPr>
        <w:ind w:left="7920" w:hanging="360"/>
      </w:pPr>
      <w:rPr>
        <w:rFonts w:ascii="Wingdings" w:hAnsi="Wingdings" w:hint="default"/>
      </w:rPr>
    </w:lvl>
  </w:abstractNum>
  <w:abstractNum w:abstractNumId="18" w15:restartNumberingAfterBreak="0">
    <w:nsid w:val="50C43EC4"/>
    <w:multiLevelType w:val="hybridMultilevel"/>
    <w:tmpl w:val="07FCB3BC"/>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52722FEF"/>
    <w:multiLevelType w:val="hybridMultilevel"/>
    <w:tmpl w:val="BAF25E50"/>
    <w:lvl w:ilvl="0" w:tplc="240A0003">
      <w:start w:val="1"/>
      <w:numFmt w:val="bullet"/>
      <w:lvlText w:val="o"/>
      <w:lvlJc w:val="left"/>
      <w:pPr>
        <w:ind w:left="1571" w:hanging="360"/>
      </w:pPr>
      <w:rPr>
        <w:rFonts w:ascii="Courier New" w:hAnsi="Courier New" w:cs="Courier New" w:hint="default"/>
      </w:rPr>
    </w:lvl>
    <w:lvl w:ilvl="1" w:tplc="240A0003" w:tentative="1">
      <w:start w:val="1"/>
      <w:numFmt w:val="bullet"/>
      <w:lvlText w:val="o"/>
      <w:lvlJc w:val="left"/>
      <w:pPr>
        <w:ind w:left="2291" w:hanging="360"/>
      </w:pPr>
      <w:rPr>
        <w:rFonts w:ascii="Courier New" w:hAnsi="Courier New" w:cs="Courier New" w:hint="default"/>
      </w:rPr>
    </w:lvl>
    <w:lvl w:ilvl="2" w:tplc="240A0005" w:tentative="1">
      <w:start w:val="1"/>
      <w:numFmt w:val="bullet"/>
      <w:lvlText w:val=""/>
      <w:lvlJc w:val="left"/>
      <w:pPr>
        <w:ind w:left="3011" w:hanging="360"/>
      </w:pPr>
      <w:rPr>
        <w:rFonts w:ascii="Wingdings" w:hAnsi="Wingdings" w:hint="default"/>
      </w:rPr>
    </w:lvl>
    <w:lvl w:ilvl="3" w:tplc="240A0001" w:tentative="1">
      <w:start w:val="1"/>
      <w:numFmt w:val="bullet"/>
      <w:lvlText w:val=""/>
      <w:lvlJc w:val="left"/>
      <w:pPr>
        <w:ind w:left="3731" w:hanging="360"/>
      </w:pPr>
      <w:rPr>
        <w:rFonts w:ascii="Symbol" w:hAnsi="Symbol" w:hint="default"/>
      </w:rPr>
    </w:lvl>
    <w:lvl w:ilvl="4" w:tplc="240A0003" w:tentative="1">
      <w:start w:val="1"/>
      <w:numFmt w:val="bullet"/>
      <w:lvlText w:val="o"/>
      <w:lvlJc w:val="left"/>
      <w:pPr>
        <w:ind w:left="4451" w:hanging="360"/>
      </w:pPr>
      <w:rPr>
        <w:rFonts w:ascii="Courier New" w:hAnsi="Courier New" w:cs="Courier New" w:hint="default"/>
      </w:rPr>
    </w:lvl>
    <w:lvl w:ilvl="5" w:tplc="240A0005" w:tentative="1">
      <w:start w:val="1"/>
      <w:numFmt w:val="bullet"/>
      <w:lvlText w:val=""/>
      <w:lvlJc w:val="left"/>
      <w:pPr>
        <w:ind w:left="5171" w:hanging="360"/>
      </w:pPr>
      <w:rPr>
        <w:rFonts w:ascii="Wingdings" w:hAnsi="Wingdings" w:hint="default"/>
      </w:rPr>
    </w:lvl>
    <w:lvl w:ilvl="6" w:tplc="240A0001" w:tentative="1">
      <w:start w:val="1"/>
      <w:numFmt w:val="bullet"/>
      <w:lvlText w:val=""/>
      <w:lvlJc w:val="left"/>
      <w:pPr>
        <w:ind w:left="5891" w:hanging="360"/>
      </w:pPr>
      <w:rPr>
        <w:rFonts w:ascii="Symbol" w:hAnsi="Symbol" w:hint="default"/>
      </w:rPr>
    </w:lvl>
    <w:lvl w:ilvl="7" w:tplc="240A0003" w:tentative="1">
      <w:start w:val="1"/>
      <w:numFmt w:val="bullet"/>
      <w:lvlText w:val="o"/>
      <w:lvlJc w:val="left"/>
      <w:pPr>
        <w:ind w:left="6611" w:hanging="360"/>
      </w:pPr>
      <w:rPr>
        <w:rFonts w:ascii="Courier New" w:hAnsi="Courier New" w:cs="Courier New" w:hint="default"/>
      </w:rPr>
    </w:lvl>
    <w:lvl w:ilvl="8" w:tplc="240A0005" w:tentative="1">
      <w:start w:val="1"/>
      <w:numFmt w:val="bullet"/>
      <w:lvlText w:val=""/>
      <w:lvlJc w:val="left"/>
      <w:pPr>
        <w:ind w:left="7331" w:hanging="360"/>
      </w:pPr>
      <w:rPr>
        <w:rFonts w:ascii="Wingdings" w:hAnsi="Wingdings" w:hint="default"/>
      </w:rPr>
    </w:lvl>
  </w:abstractNum>
  <w:abstractNum w:abstractNumId="20" w15:restartNumberingAfterBreak="0">
    <w:nsid w:val="52EE3899"/>
    <w:multiLevelType w:val="hybridMultilevel"/>
    <w:tmpl w:val="22E8993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53D26ADD"/>
    <w:multiLevelType w:val="hybridMultilevel"/>
    <w:tmpl w:val="C298D1EA"/>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15:restartNumberingAfterBreak="0">
    <w:nsid w:val="540E5DA7"/>
    <w:multiLevelType w:val="multilevel"/>
    <w:tmpl w:val="4D484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C60113"/>
    <w:multiLevelType w:val="hybridMultilevel"/>
    <w:tmpl w:val="DE702E56"/>
    <w:lvl w:ilvl="0" w:tplc="240A0003">
      <w:start w:val="1"/>
      <w:numFmt w:val="bullet"/>
      <w:lvlText w:val="o"/>
      <w:lvlJc w:val="left"/>
      <w:pPr>
        <w:ind w:left="765" w:hanging="360"/>
      </w:pPr>
      <w:rPr>
        <w:rFonts w:ascii="Courier New" w:hAnsi="Courier New" w:cs="Courier New" w:hint="default"/>
      </w:rPr>
    </w:lvl>
    <w:lvl w:ilvl="1" w:tplc="240A0003" w:tentative="1">
      <w:start w:val="1"/>
      <w:numFmt w:val="bullet"/>
      <w:lvlText w:val="o"/>
      <w:lvlJc w:val="left"/>
      <w:pPr>
        <w:ind w:left="1485" w:hanging="360"/>
      </w:pPr>
      <w:rPr>
        <w:rFonts w:ascii="Courier New" w:hAnsi="Courier New" w:cs="Courier New" w:hint="default"/>
      </w:rPr>
    </w:lvl>
    <w:lvl w:ilvl="2" w:tplc="240A0005" w:tentative="1">
      <w:start w:val="1"/>
      <w:numFmt w:val="bullet"/>
      <w:lvlText w:val=""/>
      <w:lvlJc w:val="left"/>
      <w:pPr>
        <w:ind w:left="2205" w:hanging="360"/>
      </w:pPr>
      <w:rPr>
        <w:rFonts w:ascii="Wingdings" w:hAnsi="Wingdings" w:hint="default"/>
      </w:rPr>
    </w:lvl>
    <w:lvl w:ilvl="3" w:tplc="240A0001" w:tentative="1">
      <w:start w:val="1"/>
      <w:numFmt w:val="bullet"/>
      <w:lvlText w:val=""/>
      <w:lvlJc w:val="left"/>
      <w:pPr>
        <w:ind w:left="2925" w:hanging="360"/>
      </w:pPr>
      <w:rPr>
        <w:rFonts w:ascii="Symbol" w:hAnsi="Symbol" w:hint="default"/>
      </w:rPr>
    </w:lvl>
    <w:lvl w:ilvl="4" w:tplc="240A0003" w:tentative="1">
      <w:start w:val="1"/>
      <w:numFmt w:val="bullet"/>
      <w:lvlText w:val="o"/>
      <w:lvlJc w:val="left"/>
      <w:pPr>
        <w:ind w:left="3645" w:hanging="360"/>
      </w:pPr>
      <w:rPr>
        <w:rFonts w:ascii="Courier New" w:hAnsi="Courier New" w:cs="Courier New" w:hint="default"/>
      </w:rPr>
    </w:lvl>
    <w:lvl w:ilvl="5" w:tplc="240A0005" w:tentative="1">
      <w:start w:val="1"/>
      <w:numFmt w:val="bullet"/>
      <w:lvlText w:val=""/>
      <w:lvlJc w:val="left"/>
      <w:pPr>
        <w:ind w:left="4365" w:hanging="360"/>
      </w:pPr>
      <w:rPr>
        <w:rFonts w:ascii="Wingdings" w:hAnsi="Wingdings" w:hint="default"/>
      </w:rPr>
    </w:lvl>
    <w:lvl w:ilvl="6" w:tplc="240A0001" w:tentative="1">
      <w:start w:val="1"/>
      <w:numFmt w:val="bullet"/>
      <w:lvlText w:val=""/>
      <w:lvlJc w:val="left"/>
      <w:pPr>
        <w:ind w:left="5085" w:hanging="360"/>
      </w:pPr>
      <w:rPr>
        <w:rFonts w:ascii="Symbol" w:hAnsi="Symbol" w:hint="default"/>
      </w:rPr>
    </w:lvl>
    <w:lvl w:ilvl="7" w:tplc="240A0003" w:tentative="1">
      <w:start w:val="1"/>
      <w:numFmt w:val="bullet"/>
      <w:lvlText w:val="o"/>
      <w:lvlJc w:val="left"/>
      <w:pPr>
        <w:ind w:left="5805" w:hanging="360"/>
      </w:pPr>
      <w:rPr>
        <w:rFonts w:ascii="Courier New" w:hAnsi="Courier New" w:cs="Courier New" w:hint="default"/>
      </w:rPr>
    </w:lvl>
    <w:lvl w:ilvl="8" w:tplc="240A0005" w:tentative="1">
      <w:start w:val="1"/>
      <w:numFmt w:val="bullet"/>
      <w:lvlText w:val=""/>
      <w:lvlJc w:val="left"/>
      <w:pPr>
        <w:ind w:left="6525" w:hanging="360"/>
      </w:pPr>
      <w:rPr>
        <w:rFonts w:ascii="Wingdings" w:hAnsi="Wingdings" w:hint="default"/>
      </w:rPr>
    </w:lvl>
  </w:abstractNum>
  <w:abstractNum w:abstractNumId="24" w15:restartNumberingAfterBreak="0">
    <w:nsid w:val="5BF80621"/>
    <w:multiLevelType w:val="hybridMultilevel"/>
    <w:tmpl w:val="87C87D26"/>
    <w:lvl w:ilvl="0" w:tplc="240A0003">
      <w:start w:val="1"/>
      <w:numFmt w:val="bullet"/>
      <w:lvlText w:val="o"/>
      <w:lvlJc w:val="left"/>
      <w:pPr>
        <w:ind w:left="720" w:hanging="360"/>
      </w:pPr>
      <w:rPr>
        <w:rFonts w:ascii="Courier New" w:hAnsi="Courier New" w:cs="Courier New"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5" w15:restartNumberingAfterBreak="0">
    <w:nsid w:val="5F5F0C19"/>
    <w:multiLevelType w:val="hybridMultilevel"/>
    <w:tmpl w:val="88080BD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5F602050"/>
    <w:multiLevelType w:val="multilevel"/>
    <w:tmpl w:val="864A5A6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851A18"/>
    <w:multiLevelType w:val="multilevel"/>
    <w:tmpl w:val="92A0A9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D305EE"/>
    <w:multiLevelType w:val="multilevel"/>
    <w:tmpl w:val="62ACFAF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3242697"/>
    <w:multiLevelType w:val="multilevel"/>
    <w:tmpl w:val="2EBEA1A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CB3B1F"/>
    <w:multiLevelType w:val="multilevel"/>
    <w:tmpl w:val="A32C4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5C7E5F"/>
    <w:multiLevelType w:val="multilevel"/>
    <w:tmpl w:val="AACAB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0C4C2F"/>
    <w:multiLevelType w:val="multilevel"/>
    <w:tmpl w:val="C7E6806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4D0157"/>
    <w:multiLevelType w:val="multilevel"/>
    <w:tmpl w:val="3FEA4D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0A11CB3"/>
    <w:multiLevelType w:val="multilevel"/>
    <w:tmpl w:val="4B44DAE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6404CE1"/>
    <w:multiLevelType w:val="hybridMultilevel"/>
    <w:tmpl w:val="296C743E"/>
    <w:lvl w:ilvl="0" w:tplc="240A0005">
      <w:start w:val="1"/>
      <w:numFmt w:val="bullet"/>
      <w:lvlText w:val=""/>
      <w:lvlJc w:val="left"/>
      <w:pPr>
        <w:ind w:left="720"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76F73AA3"/>
    <w:multiLevelType w:val="multilevel"/>
    <w:tmpl w:val="7E028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0"/>
  </w:num>
  <w:num w:numId="3">
    <w:abstractNumId w:val="1"/>
  </w:num>
  <w:num w:numId="4">
    <w:abstractNumId w:val="2"/>
  </w:num>
  <w:num w:numId="5">
    <w:abstractNumId w:val="21"/>
  </w:num>
  <w:num w:numId="6">
    <w:abstractNumId w:val="20"/>
  </w:num>
  <w:num w:numId="7">
    <w:abstractNumId w:val="25"/>
  </w:num>
  <w:num w:numId="8">
    <w:abstractNumId w:val="14"/>
  </w:num>
  <w:num w:numId="9">
    <w:abstractNumId w:val="31"/>
  </w:num>
  <w:num w:numId="10">
    <w:abstractNumId w:val="36"/>
  </w:num>
  <w:num w:numId="11">
    <w:abstractNumId w:val="33"/>
  </w:num>
  <w:num w:numId="12">
    <w:abstractNumId w:val="27"/>
  </w:num>
  <w:num w:numId="13">
    <w:abstractNumId w:val="35"/>
  </w:num>
  <w:num w:numId="14">
    <w:abstractNumId w:val="6"/>
  </w:num>
  <w:num w:numId="15">
    <w:abstractNumId w:val="3"/>
  </w:num>
  <w:num w:numId="16">
    <w:abstractNumId w:val="26"/>
  </w:num>
  <w:num w:numId="17">
    <w:abstractNumId w:val="19"/>
  </w:num>
  <w:num w:numId="18">
    <w:abstractNumId w:val="7"/>
  </w:num>
  <w:num w:numId="19">
    <w:abstractNumId w:val="24"/>
  </w:num>
  <w:num w:numId="20">
    <w:abstractNumId w:val="18"/>
  </w:num>
  <w:num w:numId="21">
    <w:abstractNumId w:val="23"/>
  </w:num>
  <w:num w:numId="22">
    <w:abstractNumId w:val="32"/>
  </w:num>
  <w:num w:numId="23">
    <w:abstractNumId w:val="9"/>
  </w:num>
  <w:num w:numId="24">
    <w:abstractNumId w:val="5"/>
  </w:num>
  <w:num w:numId="25">
    <w:abstractNumId w:val="8"/>
  </w:num>
  <w:num w:numId="26">
    <w:abstractNumId w:val="17"/>
  </w:num>
  <w:num w:numId="27">
    <w:abstractNumId w:val="12"/>
  </w:num>
  <w:num w:numId="28">
    <w:abstractNumId w:val="13"/>
  </w:num>
  <w:num w:numId="29">
    <w:abstractNumId w:val="4"/>
  </w:num>
  <w:num w:numId="30">
    <w:abstractNumId w:val="28"/>
  </w:num>
  <w:num w:numId="31">
    <w:abstractNumId w:val="29"/>
  </w:num>
  <w:num w:numId="32">
    <w:abstractNumId w:val="11"/>
  </w:num>
  <w:num w:numId="33">
    <w:abstractNumId w:val="30"/>
  </w:num>
  <w:num w:numId="34">
    <w:abstractNumId w:val="15"/>
  </w:num>
  <w:num w:numId="35">
    <w:abstractNumId w:val="22"/>
  </w:num>
  <w:num w:numId="36">
    <w:abstractNumId w:val="34"/>
  </w:num>
  <w:num w:numId="37">
    <w:abstractNumId w:val="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ED0"/>
    <w:rsid w:val="000255AD"/>
    <w:rsid w:val="000279A6"/>
    <w:rsid w:val="0004459D"/>
    <w:rsid w:val="00052AE8"/>
    <w:rsid w:val="00073D1D"/>
    <w:rsid w:val="00074A94"/>
    <w:rsid w:val="00090747"/>
    <w:rsid w:val="000947E0"/>
    <w:rsid w:val="000E40C6"/>
    <w:rsid w:val="0010775C"/>
    <w:rsid w:val="0015602B"/>
    <w:rsid w:val="00162C11"/>
    <w:rsid w:val="00166B7E"/>
    <w:rsid w:val="00172685"/>
    <w:rsid w:val="001841F3"/>
    <w:rsid w:val="00201D40"/>
    <w:rsid w:val="002028E3"/>
    <w:rsid w:val="00204C56"/>
    <w:rsid w:val="00211ED0"/>
    <w:rsid w:val="002312E1"/>
    <w:rsid w:val="002333AC"/>
    <w:rsid w:val="002542F6"/>
    <w:rsid w:val="0025448A"/>
    <w:rsid w:val="00291B20"/>
    <w:rsid w:val="002D5FF5"/>
    <w:rsid w:val="002F6699"/>
    <w:rsid w:val="00301042"/>
    <w:rsid w:val="0031206B"/>
    <w:rsid w:val="00333412"/>
    <w:rsid w:val="003852D4"/>
    <w:rsid w:val="00396AFB"/>
    <w:rsid w:val="003E1417"/>
    <w:rsid w:val="003F148D"/>
    <w:rsid w:val="00400045"/>
    <w:rsid w:val="004055DC"/>
    <w:rsid w:val="004179CD"/>
    <w:rsid w:val="0042002C"/>
    <w:rsid w:val="004424E2"/>
    <w:rsid w:val="00450076"/>
    <w:rsid w:val="00482BD9"/>
    <w:rsid w:val="004B1400"/>
    <w:rsid w:val="004D045E"/>
    <w:rsid w:val="004D7522"/>
    <w:rsid w:val="00511112"/>
    <w:rsid w:val="00512280"/>
    <w:rsid w:val="005248A8"/>
    <w:rsid w:val="00532C26"/>
    <w:rsid w:val="00533D4E"/>
    <w:rsid w:val="00556E31"/>
    <w:rsid w:val="00561A27"/>
    <w:rsid w:val="005711DD"/>
    <w:rsid w:val="005C3506"/>
    <w:rsid w:val="00624E45"/>
    <w:rsid w:val="00651D5D"/>
    <w:rsid w:val="006546A9"/>
    <w:rsid w:val="00673A22"/>
    <w:rsid w:val="00682FCE"/>
    <w:rsid w:val="006A0118"/>
    <w:rsid w:val="006B112A"/>
    <w:rsid w:val="006D6B8B"/>
    <w:rsid w:val="006E7B4B"/>
    <w:rsid w:val="00707F73"/>
    <w:rsid w:val="00743826"/>
    <w:rsid w:val="00751630"/>
    <w:rsid w:val="00756D2E"/>
    <w:rsid w:val="007A34A4"/>
    <w:rsid w:val="007D008E"/>
    <w:rsid w:val="00806F40"/>
    <w:rsid w:val="008448FF"/>
    <w:rsid w:val="00847496"/>
    <w:rsid w:val="00872DC2"/>
    <w:rsid w:val="00881EA3"/>
    <w:rsid w:val="008B6360"/>
    <w:rsid w:val="00950E40"/>
    <w:rsid w:val="00955FA7"/>
    <w:rsid w:val="00970CC1"/>
    <w:rsid w:val="0099726C"/>
    <w:rsid w:val="009A36FD"/>
    <w:rsid w:val="009C05E9"/>
    <w:rsid w:val="009C457F"/>
    <w:rsid w:val="009D5C12"/>
    <w:rsid w:val="009F0122"/>
    <w:rsid w:val="009F6B56"/>
    <w:rsid w:val="00A55560"/>
    <w:rsid w:val="00A6394F"/>
    <w:rsid w:val="00A75614"/>
    <w:rsid w:val="00A9150C"/>
    <w:rsid w:val="00AA1D58"/>
    <w:rsid w:val="00AE5E40"/>
    <w:rsid w:val="00AE7B6A"/>
    <w:rsid w:val="00B02469"/>
    <w:rsid w:val="00B21871"/>
    <w:rsid w:val="00B46B42"/>
    <w:rsid w:val="00B53242"/>
    <w:rsid w:val="00B5762E"/>
    <w:rsid w:val="00BA6054"/>
    <w:rsid w:val="00BB0677"/>
    <w:rsid w:val="00BB1BF1"/>
    <w:rsid w:val="00BB77B0"/>
    <w:rsid w:val="00BD4503"/>
    <w:rsid w:val="00C2222E"/>
    <w:rsid w:val="00C35EBE"/>
    <w:rsid w:val="00C94FA6"/>
    <w:rsid w:val="00C9718F"/>
    <w:rsid w:val="00CB7EE5"/>
    <w:rsid w:val="00CF590A"/>
    <w:rsid w:val="00CF6D74"/>
    <w:rsid w:val="00D473FF"/>
    <w:rsid w:val="00D5161D"/>
    <w:rsid w:val="00D60E38"/>
    <w:rsid w:val="00D73566"/>
    <w:rsid w:val="00DA16CC"/>
    <w:rsid w:val="00DA21BF"/>
    <w:rsid w:val="00DC4680"/>
    <w:rsid w:val="00DD7A3A"/>
    <w:rsid w:val="00DE5AD2"/>
    <w:rsid w:val="00DE5E0E"/>
    <w:rsid w:val="00DF24F1"/>
    <w:rsid w:val="00E26884"/>
    <w:rsid w:val="00E37425"/>
    <w:rsid w:val="00E960C1"/>
    <w:rsid w:val="00E97702"/>
    <w:rsid w:val="00EE0935"/>
    <w:rsid w:val="00EE4A91"/>
    <w:rsid w:val="00EF4FE3"/>
    <w:rsid w:val="00F072E2"/>
    <w:rsid w:val="00F26F1F"/>
    <w:rsid w:val="00F56476"/>
    <w:rsid w:val="00F82CBD"/>
    <w:rsid w:val="00FD737B"/>
    <w:rsid w:val="00FF77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A9811"/>
  <w15:docId w15:val="{14978945-844C-4C2E-9C7A-0822092B5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ind w:left="720" w:hanging="360"/>
      <w:outlineLvl w:val="0"/>
    </w:pPr>
    <w:rPr>
      <w:b/>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character" w:styleId="Textoennegrita">
    <w:name w:val="Strong"/>
    <w:basedOn w:val="Fuentedeprrafopredeter"/>
    <w:uiPriority w:val="22"/>
    <w:qFormat/>
    <w:rsid w:val="004B1400"/>
    <w:rPr>
      <w:b/>
      <w:bCs/>
    </w:rPr>
  </w:style>
  <w:style w:type="paragraph" w:styleId="Prrafodelista">
    <w:name w:val="List Paragraph"/>
    <w:basedOn w:val="Normal"/>
    <w:uiPriority w:val="34"/>
    <w:qFormat/>
    <w:rsid w:val="004B1400"/>
    <w:pPr>
      <w:spacing w:after="160" w:line="259" w:lineRule="auto"/>
      <w:ind w:left="720"/>
      <w:contextualSpacing/>
    </w:pPr>
    <w:rPr>
      <w:rFonts w:asciiTheme="minorHAnsi" w:eastAsiaTheme="minorHAnsi" w:hAnsiTheme="minorHAnsi" w:cstheme="minorBidi"/>
      <w:lang w:val="es-CO" w:eastAsia="en-US"/>
    </w:rPr>
  </w:style>
  <w:style w:type="table" w:styleId="Tablaconcuadrcula">
    <w:name w:val="Table Grid"/>
    <w:basedOn w:val="Tablanormal"/>
    <w:uiPriority w:val="39"/>
    <w:rsid w:val="004B1400"/>
    <w:pPr>
      <w:spacing w:line="240" w:lineRule="auto"/>
    </w:pPr>
    <w:rPr>
      <w:rFonts w:asciiTheme="minorHAnsi" w:eastAsiaTheme="minorHAnsi" w:hAnsiTheme="minorHAnsi" w:cstheme="minorBidi"/>
      <w:lang w:val="es-CO"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is">
    <w:name w:val="Emphasis"/>
    <w:basedOn w:val="Fuentedeprrafopredeter"/>
    <w:uiPriority w:val="20"/>
    <w:qFormat/>
    <w:rsid w:val="004B1400"/>
    <w:rPr>
      <w:i/>
      <w:iCs/>
    </w:rPr>
  </w:style>
  <w:style w:type="character" w:customStyle="1" w:styleId="relative">
    <w:name w:val="relative"/>
    <w:basedOn w:val="Fuentedeprrafopredeter"/>
    <w:rsid w:val="004B1400"/>
  </w:style>
  <w:style w:type="character" w:styleId="Hipervnculo">
    <w:name w:val="Hyperlink"/>
    <w:basedOn w:val="Fuentedeprrafopredeter"/>
    <w:uiPriority w:val="99"/>
    <w:unhideWhenUsed/>
    <w:rsid w:val="00AA1D58"/>
    <w:rPr>
      <w:color w:val="0000FF" w:themeColor="hyperlink"/>
      <w:u w:val="single"/>
    </w:rPr>
  </w:style>
  <w:style w:type="character" w:styleId="Mencinsinresolver">
    <w:name w:val="Unresolved Mention"/>
    <w:basedOn w:val="Fuentedeprrafopredeter"/>
    <w:uiPriority w:val="99"/>
    <w:semiHidden/>
    <w:unhideWhenUsed/>
    <w:rsid w:val="00AA1D58"/>
    <w:rPr>
      <w:color w:val="605E5C"/>
      <w:shd w:val="clear" w:color="auto" w:fill="E1DFDD"/>
    </w:rPr>
  </w:style>
  <w:style w:type="paragraph" w:styleId="TtuloTDC">
    <w:name w:val="TOC Heading"/>
    <w:basedOn w:val="Ttulo1"/>
    <w:next w:val="Normal"/>
    <w:uiPriority w:val="39"/>
    <w:unhideWhenUsed/>
    <w:qFormat/>
    <w:rsid w:val="00CF6D74"/>
    <w:pPr>
      <w:spacing w:before="240" w:after="0" w:line="259" w:lineRule="auto"/>
      <w:ind w:left="0" w:firstLine="0"/>
      <w:outlineLvl w:val="9"/>
    </w:pPr>
    <w:rPr>
      <w:rFonts w:asciiTheme="majorHAnsi" w:eastAsiaTheme="majorEastAsia" w:hAnsiTheme="majorHAnsi" w:cstheme="majorBidi"/>
      <w:b w:val="0"/>
      <w:color w:val="365F91" w:themeColor="accent1" w:themeShade="BF"/>
      <w:sz w:val="32"/>
      <w:szCs w:val="32"/>
      <w:lang w:val="es-CO"/>
    </w:rPr>
  </w:style>
  <w:style w:type="paragraph" w:styleId="TDC1">
    <w:name w:val="toc 1"/>
    <w:basedOn w:val="Normal"/>
    <w:next w:val="Normal"/>
    <w:autoRedefine/>
    <w:uiPriority w:val="39"/>
    <w:unhideWhenUsed/>
    <w:rsid w:val="00CF6D74"/>
    <w:pPr>
      <w:spacing w:after="100"/>
    </w:pPr>
  </w:style>
  <w:style w:type="paragraph" w:styleId="TDC3">
    <w:name w:val="toc 3"/>
    <w:basedOn w:val="Normal"/>
    <w:next w:val="Normal"/>
    <w:autoRedefine/>
    <w:uiPriority w:val="39"/>
    <w:unhideWhenUsed/>
    <w:rsid w:val="00CF6D74"/>
    <w:pPr>
      <w:spacing w:after="100"/>
      <w:ind w:left="440"/>
    </w:pPr>
  </w:style>
  <w:style w:type="paragraph" w:styleId="TDC2">
    <w:name w:val="toc 2"/>
    <w:basedOn w:val="Normal"/>
    <w:next w:val="Normal"/>
    <w:autoRedefine/>
    <w:uiPriority w:val="39"/>
    <w:unhideWhenUsed/>
    <w:rsid w:val="00CF6D74"/>
    <w:pPr>
      <w:spacing w:after="100"/>
      <w:ind w:left="220"/>
    </w:pPr>
  </w:style>
  <w:style w:type="paragraph" w:styleId="NormalWeb">
    <w:name w:val="Normal (Web)"/>
    <w:basedOn w:val="Normal"/>
    <w:uiPriority w:val="99"/>
    <w:unhideWhenUsed/>
    <w:rsid w:val="00B46B42"/>
    <w:pPr>
      <w:spacing w:before="100" w:beforeAutospacing="1" w:after="100" w:afterAutospacing="1" w:line="240" w:lineRule="auto"/>
    </w:pPr>
    <w:rPr>
      <w:rFonts w:ascii="Times New Roman" w:eastAsia="Times New Roman" w:hAnsi="Times New Roman" w:cs="Times New Roman"/>
      <w:sz w:val="24"/>
      <w:szCs w:val="24"/>
      <w:lang w:val="es-CO"/>
    </w:rPr>
  </w:style>
  <w:style w:type="paragraph" w:styleId="Textonotapie">
    <w:name w:val="footnote text"/>
    <w:basedOn w:val="Normal"/>
    <w:link w:val="TextonotapieCar"/>
    <w:uiPriority w:val="99"/>
    <w:semiHidden/>
    <w:unhideWhenUsed/>
    <w:rsid w:val="004179CD"/>
    <w:pPr>
      <w:spacing w:line="240" w:lineRule="auto"/>
    </w:pPr>
    <w:rPr>
      <w:sz w:val="20"/>
      <w:szCs w:val="20"/>
    </w:rPr>
  </w:style>
  <w:style w:type="character" w:customStyle="1" w:styleId="TextonotapieCar">
    <w:name w:val="Texto nota pie Car"/>
    <w:basedOn w:val="Fuentedeprrafopredeter"/>
    <w:link w:val="Textonotapie"/>
    <w:uiPriority w:val="99"/>
    <w:semiHidden/>
    <w:rsid w:val="004179CD"/>
    <w:rPr>
      <w:sz w:val="20"/>
      <w:szCs w:val="20"/>
    </w:rPr>
  </w:style>
  <w:style w:type="character" w:styleId="Refdenotaalpie">
    <w:name w:val="footnote reference"/>
    <w:basedOn w:val="Fuentedeprrafopredeter"/>
    <w:uiPriority w:val="99"/>
    <w:semiHidden/>
    <w:unhideWhenUsed/>
    <w:rsid w:val="004179CD"/>
    <w:rPr>
      <w:vertAlign w:val="superscript"/>
    </w:rPr>
  </w:style>
  <w:style w:type="character" w:customStyle="1" w:styleId="uv3um">
    <w:name w:val="uv3um"/>
    <w:basedOn w:val="Fuentedeprrafopredeter"/>
    <w:rsid w:val="004179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75884">
      <w:bodyDiv w:val="1"/>
      <w:marLeft w:val="0"/>
      <w:marRight w:val="0"/>
      <w:marTop w:val="0"/>
      <w:marBottom w:val="0"/>
      <w:divBdr>
        <w:top w:val="none" w:sz="0" w:space="0" w:color="auto"/>
        <w:left w:val="none" w:sz="0" w:space="0" w:color="auto"/>
        <w:bottom w:val="none" w:sz="0" w:space="0" w:color="auto"/>
        <w:right w:val="none" w:sz="0" w:space="0" w:color="auto"/>
      </w:divBdr>
    </w:div>
    <w:div w:id="168256058">
      <w:bodyDiv w:val="1"/>
      <w:marLeft w:val="0"/>
      <w:marRight w:val="0"/>
      <w:marTop w:val="0"/>
      <w:marBottom w:val="0"/>
      <w:divBdr>
        <w:top w:val="none" w:sz="0" w:space="0" w:color="auto"/>
        <w:left w:val="none" w:sz="0" w:space="0" w:color="auto"/>
        <w:bottom w:val="none" w:sz="0" w:space="0" w:color="auto"/>
        <w:right w:val="none" w:sz="0" w:space="0" w:color="auto"/>
      </w:divBdr>
    </w:div>
    <w:div w:id="231357595">
      <w:bodyDiv w:val="1"/>
      <w:marLeft w:val="0"/>
      <w:marRight w:val="0"/>
      <w:marTop w:val="0"/>
      <w:marBottom w:val="0"/>
      <w:divBdr>
        <w:top w:val="none" w:sz="0" w:space="0" w:color="auto"/>
        <w:left w:val="none" w:sz="0" w:space="0" w:color="auto"/>
        <w:bottom w:val="none" w:sz="0" w:space="0" w:color="auto"/>
        <w:right w:val="none" w:sz="0" w:space="0" w:color="auto"/>
      </w:divBdr>
    </w:div>
    <w:div w:id="541674842">
      <w:bodyDiv w:val="1"/>
      <w:marLeft w:val="0"/>
      <w:marRight w:val="0"/>
      <w:marTop w:val="0"/>
      <w:marBottom w:val="0"/>
      <w:divBdr>
        <w:top w:val="none" w:sz="0" w:space="0" w:color="auto"/>
        <w:left w:val="none" w:sz="0" w:space="0" w:color="auto"/>
        <w:bottom w:val="none" w:sz="0" w:space="0" w:color="auto"/>
        <w:right w:val="none" w:sz="0" w:space="0" w:color="auto"/>
      </w:divBdr>
    </w:div>
    <w:div w:id="689525242">
      <w:bodyDiv w:val="1"/>
      <w:marLeft w:val="0"/>
      <w:marRight w:val="0"/>
      <w:marTop w:val="0"/>
      <w:marBottom w:val="0"/>
      <w:divBdr>
        <w:top w:val="none" w:sz="0" w:space="0" w:color="auto"/>
        <w:left w:val="none" w:sz="0" w:space="0" w:color="auto"/>
        <w:bottom w:val="none" w:sz="0" w:space="0" w:color="auto"/>
        <w:right w:val="none" w:sz="0" w:space="0" w:color="auto"/>
      </w:divBdr>
    </w:div>
    <w:div w:id="696656351">
      <w:bodyDiv w:val="1"/>
      <w:marLeft w:val="0"/>
      <w:marRight w:val="0"/>
      <w:marTop w:val="0"/>
      <w:marBottom w:val="0"/>
      <w:divBdr>
        <w:top w:val="none" w:sz="0" w:space="0" w:color="auto"/>
        <w:left w:val="none" w:sz="0" w:space="0" w:color="auto"/>
        <w:bottom w:val="none" w:sz="0" w:space="0" w:color="auto"/>
        <w:right w:val="none" w:sz="0" w:space="0" w:color="auto"/>
      </w:divBdr>
    </w:div>
    <w:div w:id="728773132">
      <w:bodyDiv w:val="1"/>
      <w:marLeft w:val="0"/>
      <w:marRight w:val="0"/>
      <w:marTop w:val="0"/>
      <w:marBottom w:val="0"/>
      <w:divBdr>
        <w:top w:val="none" w:sz="0" w:space="0" w:color="auto"/>
        <w:left w:val="none" w:sz="0" w:space="0" w:color="auto"/>
        <w:bottom w:val="none" w:sz="0" w:space="0" w:color="auto"/>
        <w:right w:val="none" w:sz="0" w:space="0" w:color="auto"/>
      </w:divBdr>
    </w:div>
    <w:div w:id="794761761">
      <w:bodyDiv w:val="1"/>
      <w:marLeft w:val="0"/>
      <w:marRight w:val="0"/>
      <w:marTop w:val="0"/>
      <w:marBottom w:val="0"/>
      <w:divBdr>
        <w:top w:val="none" w:sz="0" w:space="0" w:color="auto"/>
        <w:left w:val="none" w:sz="0" w:space="0" w:color="auto"/>
        <w:bottom w:val="none" w:sz="0" w:space="0" w:color="auto"/>
        <w:right w:val="none" w:sz="0" w:space="0" w:color="auto"/>
      </w:divBdr>
    </w:div>
    <w:div w:id="880282652">
      <w:bodyDiv w:val="1"/>
      <w:marLeft w:val="0"/>
      <w:marRight w:val="0"/>
      <w:marTop w:val="0"/>
      <w:marBottom w:val="0"/>
      <w:divBdr>
        <w:top w:val="none" w:sz="0" w:space="0" w:color="auto"/>
        <w:left w:val="none" w:sz="0" w:space="0" w:color="auto"/>
        <w:bottom w:val="none" w:sz="0" w:space="0" w:color="auto"/>
        <w:right w:val="none" w:sz="0" w:space="0" w:color="auto"/>
      </w:divBdr>
    </w:div>
    <w:div w:id="1032222387">
      <w:bodyDiv w:val="1"/>
      <w:marLeft w:val="0"/>
      <w:marRight w:val="0"/>
      <w:marTop w:val="0"/>
      <w:marBottom w:val="0"/>
      <w:divBdr>
        <w:top w:val="none" w:sz="0" w:space="0" w:color="auto"/>
        <w:left w:val="none" w:sz="0" w:space="0" w:color="auto"/>
        <w:bottom w:val="none" w:sz="0" w:space="0" w:color="auto"/>
        <w:right w:val="none" w:sz="0" w:space="0" w:color="auto"/>
      </w:divBdr>
    </w:div>
    <w:div w:id="1063138509">
      <w:bodyDiv w:val="1"/>
      <w:marLeft w:val="0"/>
      <w:marRight w:val="0"/>
      <w:marTop w:val="0"/>
      <w:marBottom w:val="0"/>
      <w:divBdr>
        <w:top w:val="none" w:sz="0" w:space="0" w:color="auto"/>
        <w:left w:val="none" w:sz="0" w:space="0" w:color="auto"/>
        <w:bottom w:val="none" w:sz="0" w:space="0" w:color="auto"/>
        <w:right w:val="none" w:sz="0" w:space="0" w:color="auto"/>
      </w:divBdr>
    </w:div>
    <w:div w:id="1270698612">
      <w:bodyDiv w:val="1"/>
      <w:marLeft w:val="0"/>
      <w:marRight w:val="0"/>
      <w:marTop w:val="0"/>
      <w:marBottom w:val="0"/>
      <w:divBdr>
        <w:top w:val="none" w:sz="0" w:space="0" w:color="auto"/>
        <w:left w:val="none" w:sz="0" w:space="0" w:color="auto"/>
        <w:bottom w:val="none" w:sz="0" w:space="0" w:color="auto"/>
        <w:right w:val="none" w:sz="0" w:space="0" w:color="auto"/>
      </w:divBdr>
    </w:div>
    <w:div w:id="1309554446">
      <w:bodyDiv w:val="1"/>
      <w:marLeft w:val="0"/>
      <w:marRight w:val="0"/>
      <w:marTop w:val="0"/>
      <w:marBottom w:val="0"/>
      <w:divBdr>
        <w:top w:val="none" w:sz="0" w:space="0" w:color="auto"/>
        <w:left w:val="none" w:sz="0" w:space="0" w:color="auto"/>
        <w:bottom w:val="none" w:sz="0" w:space="0" w:color="auto"/>
        <w:right w:val="none" w:sz="0" w:space="0" w:color="auto"/>
      </w:divBdr>
    </w:div>
    <w:div w:id="1346132991">
      <w:bodyDiv w:val="1"/>
      <w:marLeft w:val="0"/>
      <w:marRight w:val="0"/>
      <w:marTop w:val="0"/>
      <w:marBottom w:val="0"/>
      <w:divBdr>
        <w:top w:val="none" w:sz="0" w:space="0" w:color="auto"/>
        <w:left w:val="none" w:sz="0" w:space="0" w:color="auto"/>
        <w:bottom w:val="none" w:sz="0" w:space="0" w:color="auto"/>
        <w:right w:val="none" w:sz="0" w:space="0" w:color="auto"/>
      </w:divBdr>
    </w:div>
    <w:div w:id="1404110243">
      <w:bodyDiv w:val="1"/>
      <w:marLeft w:val="0"/>
      <w:marRight w:val="0"/>
      <w:marTop w:val="0"/>
      <w:marBottom w:val="0"/>
      <w:divBdr>
        <w:top w:val="none" w:sz="0" w:space="0" w:color="auto"/>
        <w:left w:val="none" w:sz="0" w:space="0" w:color="auto"/>
        <w:bottom w:val="none" w:sz="0" w:space="0" w:color="auto"/>
        <w:right w:val="none" w:sz="0" w:space="0" w:color="auto"/>
      </w:divBdr>
    </w:div>
    <w:div w:id="1419641966">
      <w:bodyDiv w:val="1"/>
      <w:marLeft w:val="0"/>
      <w:marRight w:val="0"/>
      <w:marTop w:val="0"/>
      <w:marBottom w:val="0"/>
      <w:divBdr>
        <w:top w:val="none" w:sz="0" w:space="0" w:color="auto"/>
        <w:left w:val="none" w:sz="0" w:space="0" w:color="auto"/>
        <w:bottom w:val="none" w:sz="0" w:space="0" w:color="auto"/>
        <w:right w:val="none" w:sz="0" w:space="0" w:color="auto"/>
      </w:divBdr>
    </w:div>
    <w:div w:id="1464999328">
      <w:bodyDiv w:val="1"/>
      <w:marLeft w:val="0"/>
      <w:marRight w:val="0"/>
      <w:marTop w:val="0"/>
      <w:marBottom w:val="0"/>
      <w:divBdr>
        <w:top w:val="none" w:sz="0" w:space="0" w:color="auto"/>
        <w:left w:val="none" w:sz="0" w:space="0" w:color="auto"/>
        <w:bottom w:val="none" w:sz="0" w:space="0" w:color="auto"/>
        <w:right w:val="none" w:sz="0" w:space="0" w:color="auto"/>
      </w:divBdr>
    </w:div>
    <w:div w:id="1489978290">
      <w:bodyDiv w:val="1"/>
      <w:marLeft w:val="0"/>
      <w:marRight w:val="0"/>
      <w:marTop w:val="0"/>
      <w:marBottom w:val="0"/>
      <w:divBdr>
        <w:top w:val="none" w:sz="0" w:space="0" w:color="auto"/>
        <w:left w:val="none" w:sz="0" w:space="0" w:color="auto"/>
        <w:bottom w:val="none" w:sz="0" w:space="0" w:color="auto"/>
        <w:right w:val="none" w:sz="0" w:space="0" w:color="auto"/>
      </w:divBdr>
    </w:div>
    <w:div w:id="1547334499">
      <w:bodyDiv w:val="1"/>
      <w:marLeft w:val="0"/>
      <w:marRight w:val="0"/>
      <w:marTop w:val="0"/>
      <w:marBottom w:val="0"/>
      <w:divBdr>
        <w:top w:val="none" w:sz="0" w:space="0" w:color="auto"/>
        <w:left w:val="none" w:sz="0" w:space="0" w:color="auto"/>
        <w:bottom w:val="none" w:sz="0" w:space="0" w:color="auto"/>
        <w:right w:val="none" w:sz="0" w:space="0" w:color="auto"/>
      </w:divBdr>
    </w:div>
    <w:div w:id="1622422014">
      <w:bodyDiv w:val="1"/>
      <w:marLeft w:val="0"/>
      <w:marRight w:val="0"/>
      <w:marTop w:val="0"/>
      <w:marBottom w:val="0"/>
      <w:divBdr>
        <w:top w:val="none" w:sz="0" w:space="0" w:color="auto"/>
        <w:left w:val="none" w:sz="0" w:space="0" w:color="auto"/>
        <w:bottom w:val="none" w:sz="0" w:space="0" w:color="auto"/>
        <w:right w:val="none" w:sz="0" w:space="0" w:color="auto"/>
      </w:divBdr>
    </w:div>
    <w:div w:id="1676686419">
      <w:bodyDiv w:val="1"/>
      <w:marLeft w:val="0"/>
      <w:marRight w:val="0"/>
      <w:marTop w:val="0"/>
      <w:marBottom w:val="0"/>
      <w:divBdr>
        <w:top w:val="none" w:sz="0" w:space="0" w:color="auto"/>
        <w:left w:val="none" w:sz="0" w:space="0" w:color="auto"/>
        <w:bottom w:val="none" w:sz="0" w:space="0" w:color="auto"/>
        <w:right w:val="none" w:sz="0" w:space="0" w:color="auto"/>
      </w:divBdr>
    </w:div>
    <w:div w:id="1744062317">
      <w:bodyDiv w:val="1"/>
      <w:marLeft w:val="0"/>
      <w:marRight w:val="0"/>
      <w:marTop w:val="0"/>
      <w:marBottom w:val="0"/>
      <w:divBdr>
        <w:top w:val="none" w:sz="0" w:space="0" w:color="auto"/>
        <w:left w:val="none" w:sz="0" w:space="0" w:color="auto"/>
        <w:bottom w:val="none" w:sz="0" w:space="0" w:color="auto"/>
        <w:right w:val="none" w:sz="0" w:space="0" w:color="auto"/>
      </w:divBdr>
    </w:div>
    <w:div w:id="1847746442">
      <w:bodyDiv w:val="1"/>
      <w:marLeft w:val="0"/>
      <w:marRight w:val="0"/>
      <w:marTop w:val="0"/>
      <w:marBottom w:val="0"/>
      <w:divBdr>
        <w:top w:val="none" w:sz="0" w:space="0" w:color="auto"/>
        <w:left w:val="none" w:sz="0" w:space="0" w:color="auto"/>
        <w:bottom w:val="none" w:sz="0" w:space="0" w:color="auto"/>
        <w:right w:val="none" w:sz="0" w:space="0" w:color="auto"/>
      </w:divBdr>
    </w:div>
    <w:div w:id="1896775025">
      <w:bodyDiv w:val="1"/>
      <w:marLeft w:val="0"/>
      <w:marRight w:val="0"/>
      <w:marTop w:val="0"/>
      <w:marBottom w:val="0"/>
      <w:divBdr>
        <w:top w:val="none" w:sz="0" w:space="0" w:color="auto"/>
        <w:left w:val="none" w:sz="0" w:space="0" w:color="auto"/>
        <w:bottom w:val="none" w:sz="0" w:space="0" w:color="auto"/>
        <w:right w:val="none" w:sz="0" w:space="0" w:color="auto"/>
      </w:divBdr>
    </w:div>
    <w:div w:id="2056275148">
      <w:bodyDiv w:val="1"/>
      <w:marLeft w:val="0"/>
      <w:marRight w:val="0"/>
      <w:marTop w:val="0"/>
      <w:marBottom w:val="0"/>
      <w:divBdr>
        <w:top w:val="none" w:sz="0" w:space="0" w:color="auto"/>
        <w:left w:val="none" w:sz="0" w:space="0" w:color="auto"/>
        <w:bottom w:val="none" w:sz="0" w:space="0" w:color="auto"/>
        <w:right w:val="none" w:sz="0" w:space="0" w:color="auto"/>
      </w:divBdr>
    </w:div>
    <w:div w:id="21425034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theme" Target="theme/theme1.xml"/><Relationship Id="rId8" Type="http://schemas.openxmlformats.org/officeDocument/2006/relationships/hyperlink" Target="https://finance.yahoo.com/quote/GCHOY/history"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65276-7418-45E5-B4B2-592009602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36</Pages>
  <Words>7109</Words>
  <Characters>39102</Characters>
  <Application>Microsoft Office Word</Application>
  <DocSecurity>0</DocSecurity>
  <Lines>325</Lines>
  <Paragraphs>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Cindy Cerel</dc:creator>
  <cp:keywords/>
  <dc:description/>
  <cp:lastModifiedBy>Oneidas</cp:lastModifiedBy>
  <cp:revision>8</cp:revision>
  <dcterms:created xsi:type="dcterms:W3CDTF">2025-05-11T03:18:00Z</dcterms:created>
  <dcterms:modified xsi:type="dcterms:W3CDTF">2025-05-11T03:25:00Z</dcterms:modified>
</cp:coreProperties>
</file>